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CB6" w:rsidRDefault="00B44CB6" w:rsidP="006720E1">
      <w:pPr>
        <w:keepNext/>
        <w:keepLines/>
        <w:spacing w:before="0"/>
        <w:jc w:val="left"/>
        <w:outlineLvl w:val="0"/>
        <w:rPr>
          <w:rFonts w:eastAsia="Calibri" w:cs="Times New Roman"/>
          <w:b/>
          <w:bCs/>
          <w:sz w:val="24"/>
          <w:szCs w:val="24"/>
        </w:rPr>
      </w:pPr>
      <w:bookmarkStart w:id="0" w:name="_Toc479144048"/>
    </w:p>
    <w:p w:rsidR="005A4D77" w:rsidRPr="0086479C" w:rsidRDefault="00B44CB6" w:rsidP="006720E1">
      <w:pPr>
        <w:keepNext/>
        <w:keepLines/>
        <w:spacing w:before="0" w:after="360"/>
        <w:jc w:val="left"/>
        <w:outlineLvl w:val="0"/>
        <w:rPr>
          <w:rFonts w:eastAsia="Calibri" w:cs="Times New Roman"/>
          <w:b/>
          <w:bCs/>
          <w:sz w:val="24"/>
          <w:szCs w:val="24"/>
        </w:rPr>
      </w:pPr>
      <w:r>
        <w:rPr>
          <w:rFonts w:eastAsia="Calibri" w:cs="Times New Roman"/>
          <w:b/>
          <w:bCs/>
          <w:sz w:val="24"/>
          <w:szCs w:val="24"/>
        </w:rPr>
        <w:t>E1.3</w:t>
      </w:r>
      <w:r w:rsidR="00287501" w:rsidRPr="0086479C">
        <w:rPr>
          <w:rFonts w:eastAsia="Calibri" w:cs="Times New Roman"/>
          <w:b/>
          <w:bCs/>
          <w:sz w:val="24"/>
          <w:szCs w:val="24"/>
        </w:rPr>
        <w:t>L</w:t>
      </w:r>
      <w:r>
        <w:rPr>
          <w:rFonts w:eastAsia="Calibri" w:cs="Times New Roman"/>
          <w:b/>
          <w:bCs/>
          <w:sz w:val="24"/>
          <w:szCs w:val="24"/>
        </w:rPr>
        <w:t>G</w:t>
      </w:r>
      <w:r w:rsidR="005A4D77" w:rsidRPr="0086479C">
        <w:rPr>
          <w:rFonts w:eastAsia="Calibri" w:cs="Times New Roman"/>
          <w:b/>
          <w:bCs/>
          <w:sz w:val="24"/>
          <w:szCs w:val="24"/>
        </w:rPr>
        <w:t xml:space="preserve"> FIȘA DE </w:t>
      </w:r>
      <w:bookmarkEnd w:id="0"/>
      <w:r w:rsidR="002611CA" w:rsidRPr="0086479C">
        <w:rPr>
          <w:rFonts w:eastAsia="Calibri" w:cs="Times New Roman"/>
          <w:b/>
          <w:bCs/>
          <w:sz w:val="24"/>
          <w:szCs w:val="24"/>
        </w:rPr>
        <w:t xml:space="preserve">VERIFICARE </w:t>
      </w:r>
      <w:r w:rsidR="005A4D77" w:rsidRPr="0086479C">
        <w:rPr>
          <w:rFonts w:eastAsia="Calibri" w:cs="Times New Roman"/>
          <w:b/>
          <w:bCs/>
          <w:sz w:val="24"/>
          <w:szCs w:val="24"/>
        </w:rPr>
        <w:t>A CRITE</w:t>
      </w:r>
      <w:r>
        <w:rPr>
          <w:rFonts w:eastAsia="Calibri" w:cs="Times New Roman"/>
          <w:b/>
          <w:bCs/>
          <w:sz w:val="24"/>
          <w:szCs w:val="24"/>
        </w:rPr>
        <w:t xml:space="preserve">RIILOR DE SELECTIE </w:t>
      </w:r>
    </w:p>
    <w:p w:rsidR="005A4D77" w:rsidRDefault="002611CA" w:rsidP="006720E1">
      <w:pPr>
        <w:tabs>
          <w:tab w:val="left" w:pos="0"/>
        </w:tabs>
        <w:spacing w:before="0"/>
        <w:ind w:right="-108"/>
        <w:jc w:val="center"/>
        <w:rPr>
          <w:rFonts w:eastAsia="Times New Roman" w:cs="Calibri"/>
          <w:b/>
          <w:sz w:val="24"/>
          <w:szCs w:val="24"/>
        </w:rPr>
      </w:pPr>
      <w:r w:rsidRPr="006720E1">
        <w:rPr>
          <w:rFonts w:eastAsia="Times New Roman" w:cs="Calibri"/>
          <w:b/>
          <w:sz w:val="24"/>
          <w:szCs w:val="24"/>
        </w:rPr>
        <w:t>Fișa de verificare</w:t>
      </w:r>
      <w:r w:rsidR="005A4D77" w:rsidRPr="006720E1">
        <w:rPr>
          <w:rFonts w:eastAsia="Times New Roman" w:cs="Calibri"/>
          <w:b/>
          <w:sz w:val="24"/>
          <w:szCs w:val="24"/>
        </w:rPr>
        <w:t xml:space="preserve"> </w:t>
      </w:r>
      <w:r w:rsidR="00992270" w:rsidRPr="006720E1">
        <w:rPr>
          <w:rFonts w:eastAsia="Times New Roman" w:cs="Calibri"/>
          <w:b/>
          <w:sz w:val="24"/>
          <w:szCs w:val="24"/>
        </w:rPr>
        <w:t>a criteriilor de selectie</w:t>
      </w:r>
      <w:r w:rsidR="005A4D77" w:rsidRPr="006720E1">
        <w:rPr>
          <w:rFonts w:eastAsia="Times New Roman" w:cs="Calibri"/>
          <w:b/>
          <w:sz w:val="24"/>
          <w:szCs w:val="24"/>
        </w:rPr>
        <w:t xml:space="preserve"> a proiectului </w:t>
      </w:r>
      <w:r w:rsidR="00A75A08">
        <w:rPr>
          <w:rFonts w:eastAsia="Times New Roman" w:cs="Calibri"/>
          <w:b/>
          <w:sz w:val="24"/>
          <w:szCs w:val="24"/>
        </w:rPr>
        <w:t xml:space="preserve"> </w:t>
      </w:r>
      <w:bookmarkStart w:id="1" w:name="_GoBack"/>
      <w:bookmarkEnd w:id="1"/>
    </w:p>
    <w:p w:rsidR="006720E1" w:rsidRPr="006720E1" w:rsidRDefault="006720E1" w:rsidP="006720E1">
      <w:pPr>
        <w:tabs>
          <w:tab w:val="left" w:pos="0"/>
        </w:tabs>
        <w:spacing w:before="0"/>
        <w:ind w:right="-108"/>
        <w:jc w:val="center"/>
        <w:rPr>
          <w:rFonts w:eastAsia="Times New Roman" w:cs="Calibri"/>
          <w:b/>
          <w:sz w:val="24"/>
          <w:szCs w:val="24"/>
        </w:rPr>
      </w:pPr>
    </w:p>
    <w:p w:rsidR="00AE4E27" w:rsidRPr="0086479C" w:rsidRDefault="00AE4E27" w:rsidP="006720E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eastAsia="Times New Roman" w:cs="Calibri"/>
          <w:bCs/>
          <w:sz w:val="24"/>
          <w:szCs w:val="24"/>
          <w:lang w:eastAsia="fr-FR"/>
        </w:rPr>
      </w:pPr>
    </w:p>
    <w:p w:rsidR="00B44CB6" w:rsidRPr="00CA6968" w:rsidRDefault="00B44CB6" w:rsidP="006720E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Trebuchet MS" w:eastAsia="Times New Roman" w:hAnsi="Trebuchet MS" w:cs="Calibri"/>
          <w:bCs/>
          <w:lang w:eastAsia="fr-FR"/>
        </w:rPr>
      </w:pPr>
      <w:r w:rsidRPr="00CA6968">
        <w:rPr>
          <w:rFonts w:ascii="Trebuchet MS" w:eastAsia="Times New Roman" w:hAnsi="Trebuchet MS" w:cs="Calibri"/>
          <w:bCs/>
          <w:lang w:eastAsia="fr-FR"/>
        </w:rPr>
        <w:t>Denumire solicitant:____________________________________________________________</w:t>
      </w:r>
    </w:p>
    <w:p w:rsidR="00B44CB6" w:rsidRPr="00CA6968" w:rsidRDefault="00B44CB6" w:rsidP="006720E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Trebuchet MS" w:eastAsia="Times New Roman" w:hAnsi="Trebuchet MS" w:cs="Calibri"/>
          <w:bCs/>
          <w:lang w:eastAsia="fr-FR"/>
        </w:rPr>
      </w:pPr>
      <w:r w:rsidRPr="00CA6968">
        <w:rPr>
          <w:rFonts w:ascii="Trebuchet MS" w:eastAsia="Times New Roman" w:hAnsi="Trebuchet MS" w:cs="Calibri"/>
          <w:bCs/>
          <w:lang w:eastAsia="fr-FR"/>
        </w:rPr>
        <w:t>Titlu proiect: _________________________________________________________________</w:t>
      </w:r>
    </w:p>
    <w:p w:rsidR="00B44CB6" w:rsidRPr="00CA6968" w:rsidRDefault="00B44CB6" w:rsidP="006720E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Trebuchet MS" w:eastAsia="Times New Roman" w:hAnsi="Trebuchet MS" w:cs="Calibri"/>
          <w:bCs/>
          <w:lang w:eastAsia="fr-FR"/>
        </w:rPr>
      </w:pPr>
      <w:r w:rsidRPr="00CA6968">
        <w:rPr>
          <w:rFonts w:ascii="Trebuchet MS" w:eastAsia="Times New Roman" w:hAnsi="Trebuchet MS" w:cs="Calibri"/>
          <w:bCs/>
          <w:lang w:eastAsia="fr-FR"/>
        </w:rPr>
        <w:t>Număr si data de înregistrare al cererii de finanțare la GAL: ____________________________</w:t>
      </w:r>
    </w:p>
    <w:p w:rsidR="00A60573" w:rsidRPr="0086479C" w:rsidRDefault="00A60573" w:rsidP="006720E1">
      <w:pPr>
        <w:spacing w:before="0"/>
        <w:rPr>
          <w:rFonts w:eastAsia="Times New Roman" w:cs="Calibri"/>
          <w:bCs/>
          <w:sz w:val="24"/>
          <w:szCs w:val="24"/>
          <w:lang w:eastAsia="fr-FR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38"/>
        <w:gridCol w:w="8017"/>
        <w:gridCol w:w="1134"/>
      </w:tblGrid>
      <w:tr w:rsidR="00B44CB6" w:rsidRPr="00D0262D" w:rsidTr="00F607B6">
        <w:tc>
          <w:tcPr>
            <w:tcW w:w="738" w:type="dxa"/>
            <w:shd w:val="clear" w:color="auto" w:fill="F2DBDB" w:themeFill="accent2" w:themeFillTint="33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/>
                <w:color w:val="C00000"/>
                <w:lang w:val="ro-RO"/>
              </w:rPr>
            </w:pPr>
            <w:r w:rsidRPr="00D0262D">
              <w:rPr>
                <w:rFonts w:ascii="Trebuchet MS" w:hAnsi="Trebuchet MS"/>
                <w:b/>
                <w:color w:val="C00000"/>
                <w:lang w:val="ro-RO"/>
              </w:rPr>
              <w:t>Nr.</w:t>
            </w:r>
          </w:p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/>
                <w:iCs/>
                <w:color w:val="C00000"/>
                <w:lang w:val="ro-RO" w:eastAsia="ro-RO"/>
              </w:rPr>
            </w:pPr>
            <w:r w:rsidRPr="00D0262D">
              <w:rPr>
                <w:rFonts w:ascii="Trebuchet MS" w:hAnsi="Trebuchet MS"/>
                <w:b/>
                <w:color w:val="C00000"/>
                <w:lang w:val="ro-RO"/>
              </w:rPr>
              <w:t>crt.</w:t>
            </w:r>
          </w:p>
        </w:tc>
        <w:tc>
          <w:tcPr>
            <w:tcW w:w="8017" w:type="dxa"/>
            <w:shd w:val="clear" w:color="auto" w:fill="F2DBDB" w:themeFill="accent2" w:themeFillTint="33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/>
                <w:iCs/>
                <w:color w:val="C00000"/>
                <w:lang w:val="ro-RO" w:eastAsia="ro-RO"/>
              </w:rPr>
            </w:pPr>
            <w:r w:rsidRPr="00D0262D">
              <w:rPr>
                <w:rFonts w:ascii="Trebuchet MS" w:hAnsi="Trebuchet MS"/>
                <w:b/>
                <w:color w:val="C00000"/>
                <w:lang w:val="ro-RO"/>
              </w:rPr>
              <w:t>Criterii de selecţie</w:t>
            </w:r>
          </w:p>
        </w:tc>
        <w:tc>
          <w:tcPr>
            <w:tcW w:w="1134" w:type="dxa"/>
            <w:shd w:val="clear" w:color="auto" w:fill="F2DBDB" w:themeFill="accent2" w:themeFillTint="33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/>
                <w:iCs/>
                <w:color w:val="C00000"/>
                <w:lang w:val="ro-RO" w:eastAsia="ro-RO"/>
              </w:rPr>
            </w:pPr>
            <w:r w:rsidRPr="00D0262D">
              <w:rPr>
                <w:rFonts w:ascii="Trebuchet MS" w:hAnsi="Trebuchet MS"/>
                <w:b/>
                <w:color w:val="C00000"/>
                <w:lang w:val="ro-RO"/>
              </w:rPr>
              <w:t>Punctaj</w:t>
            </w:r>
          </w:p>
        </w:tc>
      </w:tr>
      <w:tr w:rsidR="00B44CB6" w:rsidRPr="00D0262D" w:rsidTr="00F607B6">
        <w:tc>
          <w:tcPr>
            <w:tcW w:w="738" w:type="dxa"/>
            <w:vMerge w:val="restart"/>
            <w:shd w:val="clear" w:color="auto" w:fill="auto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/>
                <w:lang w:val="ro-RO" w:eastAsia="ro-RO"/>
              </w:rPr>
            </w:pPr>
            <w:r w:rsidRPr="00D0262D">
              <w:rPr>
                <w:rFonts w:ascii="Trebuchet MS" w:hAnsi="Trebuchet MS"/>
                <w:b/>
                <w:lang w:val="ro-RO" w:eastAsia="ro-RO"/>
              </w:rPr>
              <w:t>CS 1</w:t>
            </w:r>
          </w:p>
        </w:tc>
        <w:tc>
          <w:tcPr>
            <w:tcW w:w="8017" w:type="dxa"/>
            <w:shd w:val="clear" w:color="auto" w:fill="F2DBDB" w:themeFill="accent2" w:themeFillTint="33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hAnsi="Trebuchet MS"/>
                <w:lang w:val="ro-RO" w:eastAsia="ro-RO"/>
              </w:rPr>
            </w:pPr>
            <w:r w:rsidRPr="00F347C5">
              <w:rPr>
                <w:rFonts w:ascii="Trebuchet MS" w:hAnsi="Trebuchet MS"/>
                <w:lang w:val="ro-RO" w:eastAsia="ro-RO"/>
              </w:rPr>
              <w:t>Principiul gradului de acoperire a populației deservite</w:t>
            </w:r>
          </w:p>
        </w:tc>
        <w:tc>
          <w:tcPr>
            <w:tcW w:w="1134" w:type="dxa"/>
            <w:shd w:val="clear" w:color="auto" w:fill="F2DBDB" w:themeFill="accent2" w:themeFillTint="33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lang w:val="ro-RO" w:eastAsia="ro-RO"/>
              </w:rPr>
            </w:pPr>
            <w:r>
              <w:rPr>
                <w:rFonts w:ascii="Trebuchet MS" w:hAnsi="Trebuchet MS"/>
                <w:lang w:val="ro-RO" w:eastAsia="ro-RO"/>
              </w:rPr>
              <w:t>Maxim 20</w:t>
            </w:r>
          </w:p>
        </w:tc>
      </w:tr>
      <w:tr w:rsidR="00B44CB6" w:rsidRPr="00D0262D" w:rsidTr="00F607B6">
        <w:tc>
          <w:tcPr>
            <w:tcW w:w="738" w:type="dxa"/>
            <w:vMerge/>
            <w:shd w:val="clear" w:color="auto" w:fill="auto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hAnsi="Trebuchet MS"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44CB6" w:rsidRPr="00F347C5" w:rsidRDefault="00B44CB6" w:rsidP="006720E1">
            <w:pPr>
              <w:numPr>
                <w:ilvl w:val="0"/>
                <w:numId w:val="2"/>
              </w:numPr>
              <w:spacing w:line="276" w:lineRule="auto"/>
              <w:ind w:left="317" w:hanging="142"/>
              <w:contextualSpacing/>
              <w:jc w:val="both"/>
              <w:rPr>
                <w:rFonts w:ascii="Trebuchet MS" w:hAnsi="Trebuchet MS"/>
                <w:lang w:val="ro-RO"/>
              </w:rPr>
            </w:pPr>
            <w:r w:rsidRPr="00F347C5">
              <w:rPr>
                <w:rFonts w:ascii="Trebuchet MS" w:hAnsi="Trebuchet MS"/>
                <w:lang w:val="ro-RO"/>
              </w:rPr>
              <w:t>Până la 2.000 locuitori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4CB6" w:rsidRPr="00F347C5" w:rsidRDefault="00B44CB6" w:rsidP="006720E1">
            <w:pPr>
              <w:spacing w:line="276" w:lineRule="auto"/>
              <w:jc w:val="center"/>
              <w:rPr>
                <w:rFonts w:ascii="Trebuchet MS" w:hAnsi="Trebuchet MS"/>
                <w:lang w:val="ro-RO"/>
              </w:rPr>
            </w:pPr>
            <w:r w:rsidRPr="00F347C5">
              <w:rPr>
                <w:rFonts w:ascii="Trebuchet MS" w:hAnsi="Trebuchet MS"/>
                <w:lang w:val="ro-RO"/>
              </w:rPr>
              <w:t>5</w:t>
            </w:r>
          </w:p>
        </w:tc>
      </w:tr>
      <w:tr w:rsidR="00B44CB6" w:rsidRPr="00D0262D" w:rsidTr="00F607B6">
        <w:trPr>
          <w:trHeight w:val="58"/>
        </w:trPr>
        <w:tc>
          <w:tcPr>
            <w:tcW w:w="738" w:type="dxa"/>
            <w:vMerge/>
            <w:shd w:val="clear" w:color="auto" w:fill="auto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hAnsi="Trebuchet MS"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44CB6" w:rsidRPr="00F347C5" w:rsidRDefault="00B44CB6" w:rsidP="006720E1">
            <w:pPr>
              <w:numPr>
                <w:ilvl w:val="0"/>
                <w:numId w:val="2"/>
              </w:numPr>
              <w:spacing w:line="276" w:lineRule="auto"/>
              <w:ind w:left="317" w:hanging="142"/>
              <w:contextualSpacing/>
              <w:jc w:val="both"/>
              <w:rPr>
                <w:rFonts w:ascii="Trebuchet MS" w:hAnsi="Trebuchet MS"/>
                <w:lang w:val="ro-RO"/>
              </w:rPr>
            </w:pPr>
            <w:r w:rsidRPr="00F347C5">
              <w:rPr>
                <w:rFonts w:ascii="Trebuchet MS" w:hAnsi="Trebuchet MS"/>
                <w:lang w:val="ro-RO"/>
              </w:rPr>
              <w:t>Între 2.001 si 3.000 locuitori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4CB6" w:rsidRPr="00F347C5" w:rsidRDefault="00B44CB6" w:rsidP="006720E1">
            <w:pPr>
              <w:spacing w:line="276" w:lineRule="auto"/>
              <w:jc w:val="center"/>
              <w:rPr>
                <w:rFonts w:ascii="Trebuchet MS" w:hAnsi="Trebuchet MS"/>
                <w:lang w:val="ro-RO"/>
              </w:rPr>
            </w:pPr>
            <w:r w:rsidRPr="00F347C5">
              <w:rPr>
                <w:rFonts w:ascii="Trebuchet MS" w:hAnsi="Trebuchet MS"/>
                <w:lang w:val="ro-RO"/>
              </w:rPr>
              <w:t>10</w:t>
            </w:r>
          </w:p>
        </w:tc>
      </w:tr>
      <w:tr w:rsidR="00B44CB6" w:rsidRPr="00D0262D" w:rsidTr="00F607B6">
        <w:tc>
          <w:tcPr>
            <w:tcW w:w="738" w:type="dxa"/>
            <w:vMerge/>
            <w:shd w:val="clear" w:color="auto" w:fill="auto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hAnsi="Trebuchet MS"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44CB6" w:rsidRPr="00F347C5" w:rsidRDefault="00B44CB6" w:rsidP="006720E1">
            <w:pPr>
              <w:numPr>
                <w:ilvl w:val="0"/>
                <w:numId w:val="2"/>
              </w:numPr>
              <w:spacing w:line="276" w:lineRule="auto"/>
              <w:ind w:left="317" w:hanging="142"/>
              <w:contextualSpacing/>
              <w:jc w:val="both"/>
              <w:rPr>
                <w:rFonts w:ascii="Trebuchet MS" w:hAnsi="Trebuchet MS"/>
                <w:lang w:val="ro-RO"/>
              </w:rPr>
            </w:pPr>
            <w:r w:rsidRPr="00F347C5">
              <w:rPr>
                <w:rFonts w:ascii="Trebuchet MS" w:hAnsi="Trebuchet MS"/>
                <w:lang w:val="ro-RO"/>
              </w:rPr>
              <w:t>Peste 3.000 locuitori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4CB6" w:rsidRPr="00F347C5" w:rsidRDefault="00B44CB6" w:rsidP="006720E1">
            <w:pPr>
              <w:spacing w:line="276" w:lineRule="auto"/>
              <w:jc w:val="center"/>
              <w:rPr>
                <w:rFonts w:ascii="Trebuchet MS" w:hAnsi="Trebuchet MS"/>
                <w:lang w:val="ro-RO"/>
              </w:rPr>
            </w:pPr>
            <w:r w:rsidRPr="00F347C5">
              <w:rPr>
                <w:rFonts w:ascii="Trebuchet MS" w:hAnsi="Trebuchet MS"/>
                <w:lang w:val="ro-RO"/>
              </w:rPr>
              <w:t>20</w:t>
            </w:r>
          </w:p>
        </w:tc>
      </w:tr>
      <w:tr w:rsidR="00B44CB6" w:rsidRPr="00D0262D" w:rsidTr="00F607B6">
        <w:trPr>
          <w:trHeight w:val="125"/>
        </w:trPr>
        <w:tc>
          <w:tcPr>
            <w:tcW w:w="738" w:type="dxa"/>
            <w:vMerge/>
            <w:shd w:val="clear" w:color="auto" w:fill="auto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hAnsi="Trebuchet MS"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44CB6" w:rsidRPr="00F347C5" w:rsidRDefault="00B44CB6" w:rsidP="006720E1">
            <w:pPr>
              <w:spacing w:line="276" w:lineRule="auto"/>
              <w:jc w:val="both"/>
              <w:rPr>
                <w:rFonts w:ascii="Trebuchet MS" w:hAnsi="Trebuchet MS"/>
                <w:lang w:val="ro-RO"/>
              </w:rPr>
            </w:pPr>
            <w:r w:rsidRPr="00B264B9">
              <w:rPr>
                <w:rFonts w:ascii="Trebuchet MS" w:hAnsi="Trebuchet MS"/>
                <w:lang w:val="ro-RO"/>
              </w:rPr>
              <w:t>Se consideră numărul total de locuitori ai comunei, conform Anexei 7 - Fișa de prezentare a teritoriului GAL De la Sâi la Călmățui.</w:t>
            </w:r>
            <w:r w:rsidRPr="00410042">
              <w:rPr>
                <w:rFonts w:ascii="Trebuchet MS" w:hAnsi="Trebuchet MS"/>
                <w:lang w:val="ro-RO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lang w:val="ro-RO" w:eastAsia="ro-RO"/>
              </w:rPr>
            </w:pPr>
          </w:p>
        </w:tc>
      </w:tr>
      <w:tr w:rsidR="00B44CB6" w:rsidRPr="00D0262D" w:rsidTr="00F607B6">
        <w:trPr>
          <w:trHeight w:val="188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/>
                <w:lang w:val="ro-RO" w:eastAsia="ro-RO"/>
              </w:rPr>
            </w:pPr>
            <w:r w:rsidRPr="00D0262D">
              <w:rPr>
                <w:rFonts w:ascii="Trebuchet MS" w:hAnsi="Trebuchet MS"/>
                <w:b/>
                <w:lang w:val="ro-RO" w:eastAsia="ro-RO"/>
              </w:rPr>
              <w:t>CS 2</w:t>
            </w:r>
          </w:p>
        </w:tc>
        <w:tc>
          <w:tcPr>
            <w:tcW w:w="8017" w:type="dxa"/>
            <w:shd w:val="clear" w:color="auto" w:fill="F2DBDB" w:themeFill="accent2" w:themeFillTint="33"/>
          </w:tcPr>
          <w:p w:rsidR="00B44CB6" w:rsidRPr="00D657E5" w:rsidRDefault="00B44CB6" w:rsidP="006720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hAnsi="Trebuchet MS"/>
                <w:lang w:val="ro-RO" w:eastAsia="ro-RO"/>
              </w:rPr>
            </w:pPr>
            <w:r w:rsidRPr="00D657E5">
              <w:rPr>
                <w:rFonts w:ascii="Trebuchet MS" w:hAnsi="Trebuchet MS"/>
                <w:lang w:val="ro-RO" w:eastAsia="ro-RO"/>
              </w:rPr>
              <w:t>Proiecte realizate în parteneriat</w:t>
            </w:r>
          </w:p>
        </w:tc>
        <w:tc>
          <w:tcPr>
            <w:tcW w:w="1134" w:type="dxa"/>
            <w:shd w:val="clear" w:color="auto" w:fill="F2DBDB" w:themeFill="accent2" w:themeFillTint="33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lang w:val="ro-RO" w:eastAsia="ro-RO"/>
              </w:rPr>
            </w:pPr>
            <w:r>
              <w:rPr>
                <w:rFonts w:ascii="Trebuchet MS" w:hAnsi="Trebuchet MS"/>
                <w:lang w:val="ro-RO" w:eastAsia="ro-RO"/>
              </w:rPr>
              <w:t>5</w:t>
            </w:r>
          </w:p>
        </w:tc>
      </w:tr>
      <w:tr w:rsidR="00B44CB6" w:rsidRPr="00D0262D" w:rsidTr="00F607B6">
        <w:trPr>
          <w:trHeight w:val="575"/>
        </w:trPr>
        <w:tc>
          <w:tcPr>
            <w:tcW w:w="738" w:type="dxa"/>
            <w:vMerge/>
            <w:shd w:val="clear" w:color="auto" w:fill="auto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hAnsi="Trebuchet MS"/>
                <w:lang w:val="ro-RO" w:eastAsia="ro-RO"/>
              </w:rPr>
            </w:pPr>
            <w:r w:rsidRPr="00D657E5">
              <w:rPr>
                <w:rFonts w:ascii="Trebuchet MS" w:hAnsi="Trebuchet MS"/>
                <w:lang w:val="ro-RO" w:eastAsia="ro-RO"/>
              </w:rPr>
              <w:t>Pentru a se acorda punctajul la acest criteriu de selecţie, proiectul trebuie depus de un parteneriat format din cel puţin două UAT-uri.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lang w:val="ro-RO" w:eastAsia="ro-RO"/>
              </w:rPr>
            </w:pPr>
          </w:p>
        </w:tc>
      </w:tr>
      <w:tr w:rsidR="00B44CB6" w:rsidRPr="00D0262D" w:rsidTr="00F607B6">
        <w:trPr>
          <w:trHeight w:val="98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/>
                <w:lang w:val="ro-RO" w:eastAsia="ro-RO"/>
              </w:rPr>
            </w:pPr>
            <w:r w:rsidRPr="00D0262D">
              <w:rPr>
                <w:rFonts w:ascii="Trebuchet MS" w:hAnsi="Trebuchet MS"/>
                <w:b/>
                <w:lang w:val="ro-RO" w:eastAsia="ro-RO"/>
              </w:rPr>
              <w:t>CS 3</w:t>
            </w:r>
          </w:p>
        </w:tc>
        <w:tc>
          <w:tcPr>
            <w:tcW w:w="8017" w:type="dxa"/>
            <w:shd w:val="clear" w:color="auto" w:fill="F2DBDB" w:themeFill="accent2" w:themeFillTint="33"/>
          </w:tcPr>
          <w:p w:rsidR="00B44CB6" w:rsidRPr="00D657E5" w:rsidRDefault="00B44CB6" w:rsidP="006720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hAnsi="Trebuchet MS"/>
                <w:lang w:val="ro-RO" w:eastAsia="ro-RO"/>
              </w:rPr>
            </w:pPr>
            <w:r w:rsidRPr="00D657E5">
              <w:rPr>
                <w:rFonts w:ascii="Trebuchet MS" w:hAnsi="Trebuchet MS"/>
                <w:lang w:val="ro-RO" w:eastAsia="ro-RO"/>
              </w:rPr>
              <w:t>Proiecte cu impact micro-regional</w:t>
            </w:r>
          </w:p>
        </w:tc>
        <w:tc>
          <w:tcPr>
            <w:tcW w:w="1134" w:type="dxa"/>
            <w:shd w:val="clear" w:color="auto" w:fill="F2DBDB" w:themeFill="accent2" w:themeFillTint="33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lang w:val="ro-RO" w:eastAsia="ro-RO"/>
              </w:rPr>
            </w:pPr>
            <w:r>
              <w:rPr>
                <w:rFonts w:ascii="Trebuchet MS" w:hAnsi="Trebuchet MS"/>
                <w:lang w:val="ro-RO" w:eastAsia="ro-RO"/>
              </w:rPr>
              <w:t>5</w:t>
            </w:r>
          </w:p>
        </w:tc>
      </w:tr>
      <w:tr w:rsidR="00B44CB6" w:rsidRPr="00D0262D" w:rsidTr="00F607B6">
        <w:trPr>
          <w:trHeight w:val="331"/>
        </w:trPr>
        <w:tc>
          <w:tcPr>
            <w:tcW w:w="738" w:type="dxa"/>
            <w:vMerge/>
            <w:shd w:val="clear" w:color="auto" w:fill="auto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hAnsi="Trebuchet MS"/>
                <w:lang w:val="ro-RO" w:eastAsia="ro-RO"/>
              </w:rPr>
            </w:pPr>
            <w:r w:rsidRPr="00D657E5">
              <w:rPr>
                <w:rFonts w:ascii="Trebuchet MS" w:hAnsi="Trebuchet MS"/>
                <w:lang w:val="ro-RO" w:eastAsia="ro-RO"/>
              </w:rPr>
              <w:t>Pentru a se acorda punctajul la acest criteriu de selecţie, solicitantul trebuie să includă în proiect aspecte legate de impactul microregional asupra calităţii mediului şi conservarea resurselor naturale, stării de sănătate etc.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lang w:val="ro-RO" w:eastAsia="ro-RO"/>
              </w:rPr>
            </w:pPr>
          </w:p>
        </w:tc>
      </w:tr>
      <w:tr w:rsidR="00B44CB6" w:rsidRPr="00D0262D" w:rsidTr="00F607B6">
        <w:trPr>
          <w:trHeight w:val="80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B44CB6" w:rsidRPr="00D0262D" w:rsidRDefault="00B44CB6" w:rsidP="006720E1">
            <w:pPr>
              <w:spacing w:line="276" w:lineRule="auto"/>
              <w:rPr>
                <w:rFonts w:ascii="Trebuchet MS" w:hAnsi="Trebuchet MS"/>
                <w:b/>
              </w:rPr>
            </w:pPr>
            <w:r w:rsidRPr="00D0262D">
              <w:rPr>
                <w:rFonts w:ascii="Trebuchet MS" w:hAnsi="Trebuchet MS"/>
                <w:b/>
                <w:lang w:val="ro-RO" w:eastAsia="ro-RO"/>
              </w:rPr>
              <w:t>CS 4</w:t>
            </w:r>
          </w:p>
        </w:tc>
        <w:tc>
          <w:tcPr>
            <w:tcW w:w="8017" w:type="dxa"/>
            <w:shd w:val="clear" w:color="auto" w:fill="F2DBDB" w:themeFill="accent2" w:themeFillTint="33"/>
          </w:tcPr>
          <w:p w:rsidR="00B44CB6" w:rsidRPr="00D657E5" w:rsidRDefault="00B44CB6" w:rsidP="006720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hAnsi="Trebuchet MS"/>
                <w:lang w:val="ro-RO" w:eastAsia="ro-RO"/>
              </w:rPr>
            </w:pPr>
            <w:r w:rsidRPr="00D657E5">
              <w:rPr>
                <w:rFonts w:ascii="Trebuchet MS" w:hAnsi="Trebuchet MS"/>
                <w:lang w:val="ro-RO" w:eastAsia="ro-RO"/>
              </w:rPr>
              <w:t>Proiecte care includ componente inovative</w:t>
            </w:r>
          </w:p>
        </w:tc>
        <w:tc>
          <w:tcPr>
            <w:tcW w:w="1134" w:type="dxa"/>
            <w:shd w:val="clear" w:color="auto" w:fill="F2DBDB" w:themeFill="accent2" w:themeFillTint="33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lang w:val="ro-RO" w:eastAsia="ro-RO"/>
              </w:rPr>
            </w:pPr>
            <w:r>
              <w:rPr>
                <w:rFonts w:ascii="Trebuchet MS" w:hAnsi="Trebuchet MS"/>
                <w:lang w:val="ro-RO" w:eastAsia="ro-RO"/>
              </w:rPr>
              <w:t>10</w:t>
            </w:r>
          </w:p>
        </w:tc>
      </w:tr>
      <w:tr w:rsidR="00B44CB6" w:rsidRPr="00D0262D" w:rsidTr="00F607B6">
        <w:trPr>
          <w:trHeight w:val="485"/>
        </w:trPr>
        <w:tc>
          <w:tcPr>
            <w:tcW w:w="738" w:type="dxa"/>
            <w:vMerge/>
            <w:shd w:val="clear" w:color="auto" w:fill="auto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44CB6" w:rsidRPr="00D657E5" w:rsidRDefault="00B44CB6" w:rsidP="006720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hAnsi="Trebuchet MS"/>
                <w:lang w:val="ro-RO" w:eastAsia="ro-RO"/>
              </w:rPr>
            </w:pPr>
            <w:r w:rsidRPr="00D657E5">
              <w:rPr>
                <w:rFonts w:ascii="Trebuchet MS" w:hAnsi="Trebuchet MS"/>
                <w:lang w:val="ro-RO" w:eastAsia="ro-RO"/>
              </w:rPr>
              <w:t>Pentru a se acorda punctajul la acest criteriu de selecţie, solicitantul trebuie să includă în proiect acţiuni inovative (ex: introducerea de noi tehnologii sau noi activităţi</w:t>
            </w:r>
            <w:r>
              <w:rPr>
                <w:rFonts w:ascii="Trebuchet MS" w:hAnsi="Trebuchet MS"/>
                <w:lang w:val="ro-RO" w:eastAsia="ro-RO"/>
              </w:rPr>
              <w:t xml:space="preserve">, </w:t>
            </w:r>
            <w:r w:rsidRPr="0086075F">
              <w:rPr>
                <w:rFonts w:ascii="Trebuchet MS" w:hAnsi="Trebuchet MS"/>
                <w:lang w:val="ro-RO" w:eastAsia="ro-RO"/>
              </w:rPr>
              <w:t>daca se implementeaza un tip de proiect care nu a mai fost realizat in teritoriul respectiv</w:t>
            </w:r>
            <w:r>
              <w:rPr>
                <w:rFonts w:ascii="Trebuchet MS" w:hAnsi="Trebuchet MS"/>
                <w:lang w:val="ro-RO" w:eastAsia="ro-RO"/>
              </w:rPr>
              <w:t xml:space="preserve"> etc</w:t>
            </w:r>
            <w:r w:rsidRPr="00D657E5">
              <w:rPr>
                <w:rFonts w:ascii="Trebuchet MS" w:hAnsi="Trebuchet MS"/>
                <w:lang w:val="ro-RO" w:eastAsia="ro-RO"/>
              </w:rPr>
              <w:t>).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lang w:val="ro-RO" w:eastAsia="ro-RO"/>
              </w:rPr>
            </w:pPr>
          </w:p>
        </w:tc>
      </w:tr>
      <w:tr w:rsidR="00B44CB6" w:rsidRPr="00D0262D" w:rsidTr="00F607B6">
        <w:trPr>
          <w:trHeight w:val="58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/>
                <w:lang w:val="ro-RO" w:eastAsia="ro-RO"/>
              </w:rPr>
            </w:pPr>
            <w:r w:rsidRPr="00D0262D">
              <w:rPr>
                <w:rFonts w:ascii="Trebuchet MS" w:hAnsi="Trebuchet MS"/>
                <w:b/>
                <w:lang w:val="ro-RO" w:eastAsia="ro-RO"/>
              </w:rPr>
              <w:t>CS 5</w:t>
            </w:r>
          </w:p>
        </w:tc>
        <w:tc>
          <w:tcPr>
            <w:tcW w:w="8017" w:type="dxa"/>
            <w:shd w:val="clear" w:color="auto" w:fill="F2DBDB" w:themeFill="accent2" w:themeFillTint="33"/>
          </w:tcPr>
          <w:p w:rsidR="00B44CB6" w:rsidRPr="00D657E5" w:rsidRDefault="00B44CB6" w:rsidP="006720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hAnsi="Trebuchet MS"/>
                <w:lang w:val="ro-RO" w:eastAsia="ro-RO"/>
              </w:rPr>
            </w:pPr>
            <w:r w:rsidRPr="00D657E5">
              <w:rPr>
                <w:rFonts w:ascii="Trebuchet MS" w:hAnsi="Trebuchet MS"/>
                <w:lang w:val="ro-RO" w:eastAsia="ro-RO"/>
              </w:rPr>
              <w:t>Proiecte ce includ componente de protejare a mediului</w:t>
            </w:r>
          </w:p>
        </w:tc>
        <w:tc>
          <w:tcPr>
            <w:tcW w:w="1134" w:type="dxa"/>
            <w:shd w:val="clear" w:color="auto" w:fill="F2DBDB" w:themeFill="accent2" w:themeFillTint="33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lang w:val="ro-RO" w:eastAsia="ro-RO"/>
              </w:rPr>
            </w:pPr>
            <w:r>
              <w:rPr>
                <w:rFonts w:ascii="Trebuchet MS" w:hAnsi="Trebuchet MS"/>
                <w:lang w:val="ro-RO" w:eastAsia="ro-RO"/>
              </w:rPr>
              <w:t>10</w:t>
            </w:r>
          </w:p>
        </w:tc>
      </w:tr>
      <w:tr w:rsidR="00B44CB6" w:rsidRPr="00D0262D" w:rsidTr="00F607B6">
        <w:trPr>
          <w:trHeight w:val="197"/>
        </w:trPr>
        <w:tc>
          <w:tcPr>
            <w:tcW w:w="738" w:type="dxa"/>
            <w:vMerge/>
            <w:shd w:val="clear" w:color="auto" w:fill="auto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  <w:vAlign w:val="center"/>
          </w:tcPr>
          <w:p w:rsidR="00B44CB6" w:rsidRPr="00410042" w:rsidRDefault="00B44CB6" w:rsidP="006720E1">
            <w:pPr>
              <w:spacing w:line="276" w:lineRule="auto"/>
              <w:jc w:val="both"/>
              <w:rPr>
                <w:rFonts w:ascii="Trebuchet MS" w:hAnsi="Trebuchet MS"/>
                <w:lang w:val="ro-RO"/>
              </w:rPr>
            </w:pPr>
            <w:r w:rsidRPr="00410042">
              <w:rPr>
                <w:rFonts w:ascii="Trebuchet MS" w:hAnsi="Trebuchet MS"/>
                <w:lang w:val="ro-RO"/>
              </w:rPr>
              <w:t>Pentru a se acorda punctajul la acest criteriu de selecţie, solicitantul trebuie să includă în proiect acţiuni pentru protecţia mediului</w:t>
            </w:r>
            <w:r>
              <w:rPr>
                <w:rFonts w:ascii="Trebuchet MS" w:hAnsi="Trebuchet MS"/>
                <w:lang w:val="ro-RO"/>
              </w:rPr>
              <w:t xml:space="preserve"> </w:t>
            </w:r>
            <w:r w:rsidRPr="0086075F">
              <w:rPr>
                <w:rFonts w:ascii="Trebuchet MS" w:hAnsi="Trebuchet MS"/>
                <w:lang w:val="ro-RO"/>
              </w:rPr>
              <w:t>(ex: investițiilor ce vizează eficientizarea/ economisirea consumului de apă, prelucrarea deșeurilor, a rez</w:t>
            </w:r>
            <w:r>
              <w:rPr>
                <w:rFonts w:ascii="Trebuchet MS" w:hAnsi="Trebuchet MS"/>
                <w:lang w:val="ro-RO"/>
              </w:rPr>
              <w:t>iduurilor,</w:t>
            </w:r>
            <w:r w:rsidRPr="0086075F">
              <w:rPr>
                <w:rFonts w:ascii="Trebuchet MS" w:hAnsi="Trebuchet MS"/>
                <w:lang w:val="ro-RO"/>
              </w:rPr>
              <w:t xml:space="preserve"> reducerea emisiilor de gaze cu efect de seră</w:t>
            </w:r>
            <w:r>
              <w:rPr>
                <w:rFonts w:ascii="Trebuchet MS" w:hAnsi="Trebuchet MS"/>
                <w:lang w:val="ro-RO"/>
              </w:rPr>
              <w:t xml:space="preserve"> etc</w:t>
            </w:r>
            <w:r w:rsidRPr="0086075F">
              <w:rPr>
                <w:rFonts w:ascii="Trebuchet MS" w:hAnsi="Trebuchet MS"/>
                <w:lang w:val="ro-RO"/>
              </w:rPr>
              <w:t>)</w:t>
            </w:r>
            <w:r w:rsidRPr="00410042">
              <w:rPr>
                <w:rFonts w:ascii="Trebuchet MS" w:hAnsi="Trebuchet MS"/>
                <w:lang w:val="ro-RO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lang w:val="ro-RO" w:eastAsia="ro-RO"/>
              </w:rPr>
            </w:pPr>
          </w:p>
        </w:tc>
      </w:tr>
      <w:tr w:rsidR="00B44CB6" w:rsidRPr="00D0262D" w:rsidTr="00F607B6">
        <w:trPr>
          <w:trHeight w:val="244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B44CB6" w:rsidRPr="00AB5B68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/>
                <w:lang w:val="ro-RO" w:eastAsia="ro-RO"/>
              </w:rPr>
            </w:pPr>
            <w:r w:rsidRPr="00AB5B68">
              <w:rPr>
                <w:rFonts w:ascii="Trebuchet MS" w:hAnsi="Trebuchet MS"/>
                <w:b/>
                <w:lang w:val="ro-RO" w:eastAsia="ro-RO"/>
              </w:rPr>
              <w:t>CS 6</w:t>
            </w:r>
          </w:p>
        </w:tc>
        <w:tc>
          <w:tcPr>
            <w:tcW w:w="8017" w:type="dxa"/>
            <w:shd w:val="clear" w:color="auto" w:fill="F2DBDB" w:themeFill="accent2" w:themeFillTint="33"/>
          </w:tcPr>
          <w:p w:rsidR="00B44CB6" w:rsidRPr="00D657E5" w:rsidRDefault="00B44CB6" w:rsidP="006720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hAnsi="Trebuchet MS"/>
                <w:lang w:val="ro-RO" w:eastAsia="ro-RO"/>
              </w:rPr>
            </w:pPr>
            <w:r w:rsidRPr="00D657E5">
              <w:rPr>
                <w:rFonts w:ascii="Trebuchet MS" w:hAnsi="Trebuchet MS"/>
                <w:lang w:val="ro-RO" w:eastAsia="ro-RO"/>
              </w:rPr>
              <w:t>Proiecte care includ investiții în surse de energie regenerabile</w:t>
            </w:r>
          </w:p>
        </w:tc>
        <w:tc>
          <w:tcPr>
            <w:tcW w:w="1134" w:type="dxa"/>
            <w:shd w:val="clear" w:color="auto" w:fill="F2DBDB" w:themeFill="accent2" w:themeFillTint="33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lang w:val="ro-RO" w:eastAsia="ro-RO"/>
              </w:rPr>
            </w:pPr>
            <w:r>
              <w:rPr>
                <w:rFonts w:ascii="Trebuchet MS" w:hAnsi="Trebuchet MS"/>
                <w:lang w:val="ro-RO" w:eastAsia="ro-RO"/>
              </w:rPr>
              <w:t>5</w:t>
            </w:r>
          </w:p>
        </w:tc>
      </w:tr>
      <w:tr w:rsidR="00B44CB6" w:rsidRPr="00D0262D" w:rsidTr="00F607B6">
        <w:trPr>
          <w:trHeight w:val="260"/>
        </w:trPr>
        <w:tc>
          <w:tcPr>
            <w:tcW w:w="738" w:type="dxa"/>
            <w:vMerge/>
            <w:shd w:val="clear" w:color="auto" w:fill="auto"/>
            <w:vAlign w:val="center"/>
          </w:tcPr>
          <w:p w:rsidR="00B44CB6" w:rsidRPr="00AB5B68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44CB6" w:rsidRPr="00AB5B68" w:rsidRDefault="00B44CB6" w:rsidP="006720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hAnsi="Trebuchet MS"/>
                <w:lang w:val="ro-RO" w:eastAsia="ro-RO"/>
              </w:rPr>
            </w:pPr>
            <w:r w:rsidRPr="00D657E5">
              <w:rPr>
                <w:rFonts w:ascii="Trebuchet MS" w:hAnsi="Trebuchet MS"/>
                <w:lang w:val="ro-RO" w:eastAsia="ro-RO"/>
              </w:rPr>
              <w:t>Pentru a se acorda punctajul la acest criteriu de selecţie, solicitantul trebuie să includă în proiect investiții în surse de energie regenerabile.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lang w:val="ro-RO" w:eastAsia="ro-RO"/>
              </w:rPr>
            </w:pPr>
          </w:p>
        </w:tc>
      </w:tr>
      <w:tr w:rsidR="00B44CB6" w:rsidRPr="00D0262D" w:rsidTr="00F607B6">
        <w:trPr>
          <w:trHeight w:val="244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B44CB6" w:rsidRPr="00AB5B68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/>
                <w:lang w:val="ro-RO" w:eastAsia="ro-RO"/>
              </w:rPr>
            </w:pPr>
            <w:r w:rsidRPr="00AB5B68">
              <w:rPr>
                <w:rFonts w:ascii="Trebuchet MS" w:hAnsi="Trebuchet MS"/>
                <w:b/>
                <w:lang w:val="ro-RO" w:eastAsia="ro-RO"/>
              </w:rPr>
              <w:t>CS 7</w:t>
            </w:r>
          </w:p>
        </w:tc>
        <w:tc>
          <w:tcPr>
            <w:tcW w:w="8017" w:type="dxa"/>
            <w:shd w:val="clear" w:color="auto" w:fill="F2DBDB" w:themeFill="accent2" w:themeFillTint="33"/>
          </w:tcPr>
          <w:p w:rsidR="00B44CB6" w:rsidRPr="00D657E5" w:rsidRDefault="00B44CB6" w:rsidP="006720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hAnsi="Trebuchet MS"/>
                <w:lang w:val="ro-RO" w:eastAsia="ro-RO"/>
              </w:rPr>
            </w:pPr>
            <w:r w:rsidRPr="00D657E5">
              <w:rPr>
                <w:rFonts w:ascii="Trebuchet MS" w:hAnsi="Trebuchet MS"/>
                <w:lang w:val="ro-RO" w:eastAsia="ro-RO"/>
              </w:rPr>
              <w:t>Proiecte care prin activitatea propusa crează cel puţin un loc de muncă cu norma întreaga</w:t>
            </w:r>
          </w:p>
        </w:tc>
        <w:tc>
          <w:tcPr>
            <w:tcW w:w="1134" w:type="dxa"/>
            <w:shd w:val="clear" w:color="auto" w:fill="F2DBDB" w:themeFill="accent2" w:themeFillTint="33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lang w:val="ro-RO" w:eastAsia="ro-RO"/>
              </w:rPr>
            </w:pPr>
            <w:r>
              <w:rPr>
                <w:rFonts w:ascii="Trebuchet MS" w:hAnsi="Trebuchet MS"/>
                <w:lang w:val="ro-RO" w:eastAsia="ro-RO"/>
              </w:rPr>
              <w:t>10</w:t>
            </w:r>
          </w:p>
        </w:tc>
      </w:tr>
      <w:tr w:rsidR="00B44CB6" w:rsidRPr="00D0262D" w:rsidTr="00F607B6">
        <w:trPr>
          <w:trHeight w:val="244"/>
        </w:trPr>
        <w:tc>
          <w:tcPr>
            <w:tcW w:w="738" w:type="dxa"/>
            <w:vMerge/>
            <w:shd w:val="clear" w:color="auto" w:fill="auto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44CB6" w:rsidRPr="00C657A6" w:rsidRDefault="00B44CB6" w:rsidP="006720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hAnsi="Trebuchet MS"/>
                <w:lang w:val="ro-RO" w:eastAsia="ro-RO"/>
              </w:rPr>
            </w:pPr>
            <w:r w:rsidRPr="00410042">
              <w:rPr>
                <w:rFonts w:ascii="Trebuchet MS" w:hAnsi="Trebuchet MS"/>
                <w:lang w:val="ro-RO"/>
              </w:rPr>
              <w:t>Punctarea acestui criteriu se va face prin crearea a cel puţin un loc de muncă în urma realizării investiţiei.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lang w:val="ro-RO" w:eastAsia="ro-RO"/>
              </w:rPr>
            </w:pPr>
          </w:p>
        </w:tc>
      </w:tr>
      <w:tr w:rsidR="00B44CB6" w:rsidRPr="00D0262D" w:rsidTr="00F607B6">
        <w:trPr>
          <w:trHeight w:val="58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B44CB6" w:rsidRPr="00D0262D" w:rsidRDefault="00B44CB6" w:rsidP="006720E1">
            <w:pPr>
              <w:spacing w:line="276" w:lineRule="auto"/>
              <w:rPr>
                <w:rFonts w:ascii="Trebuchet MS" w:hAnsi="Trebuchet MS"/>
                <w:b/>
              </w:rPr>
            </w:pPr>
            <w:r w:rsidRPr="00D0262D">
              <w:rPr>
                <w:rFonts w:ascii="Trebuchet MS" w:hAnsi="Trebuchet MS"/>
                <w:b/>
                <w:lang w:val="ro-RO" w:eastAsia="ro-RO"/>
              </w:rPr>
              <w:t>CS 8</w:t>
            </w:r>
          </w:p>
        </w:tc>
        <w:tc>
          <w:tcPr>
            <w:tcW w:w="8017" w:type="dxa"/>
            <w:shd w:val="clear" w:color="auto" w:fill="F2DBDB" w:themeFill="accent2" w:themeFillTint="33"/>
          </w:tcPr>
          <w:p w:rsidR="00B44CB6" w:rsidRPr="00D657E5" w:rsidRDefault="00B44CB6" w:rsidP="006720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hAnsi="Trebuchet MS"/>
                <w:lang w:val="ro-RO" w:eastAsia="ro-RO"/>
              </w:rPr>
            </w:pPr>
            <w:r w:rsidRPr="00D657E5">
              <w:rPr>
                <w:rFonts w:ascii="Trebuchet MS" w:hAnsi="Trebuchet MS"/>
                <w:lang w:val="ro-RO" w:eastAsia="ro-RO"/>
              </w:rPr>
              <w:t>Proiecte integrate de investiţii</w:t>
            </w:r>
          </w:p>
        </w:tc>
        <w:tc>
          <w:tcPr>
            <w:tcW w:w="1134" w:type="dxa"/>
            <w:shd w:val="clear" w:color="auto" w:fill="F2DBDB" w:themeFill="accent2" w:themeFillTint="33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lang w:val="ro-RO" w:eastAsia="ro-RO"/>
              </w:rPr>
            </w:pPr>
            <w:r>
              <w:rPr>
                <w:rFonts w:ascii="Trebuchet MS" w:hAnsi="Trebuchet MS"/>
                <w:lang w:val="ro-RO" w:eastAsia="ro-RO"/>
              </w:rPr>
              <w:t>5</w:t>
            </w:r>
          </w:p>
        </w:tc>
      </w:tr>
      <w:tr w:rsidR="00B44CB6" w:rsidRPr="00D0262D" w:rsidTr="00F607B6">
        <w:trPr>
          <w:trHeight w:val="152"/>
        </w:trPr>
        <w:tc>
          <w:tcPr>
            <w:tcW w:w="738" w:type="dxa"/>
            <w:vMerge/>
            <w:shd w:val="clear" w:color="auto" w:fill="auto"/>
          </w:tcPr>
          <w:p w:rsidR="00B44CB6" w:rsidRPr="00D0262D" w:rsidRDefault="00B44CB6" w:rsidP="006720E1">
            <w:pPr>
              <w:spacing w:line="276" w:lineRule="auto"/>
              <w:rPr>
                <w:rFonts w:ascii="Trebuchet MS" w:hAnsi="Trebuchet MS"/>
                <w:b/>
              </w:rPr>
            </w:pPr>
          </w:p>
        </w:tc>
        <w:tc>
          <w:tcPr>
            <w:tcW w:w="8017" w:type="dxa"/>
            <w:shd w:val="clear" w:color="auto" w:fill="auto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hAnsi="Trebuchet MS"/>
                <w:lang w:val="ro-RO" w:eastAsia="ro-RO"/>
              </w:rPr>
            </w:pPr>
            <w:r>
              <w:rPr>
                <w:rFonts w:ascii="Trebuchet MS" w:hAnsi="Trebuchet MS"/>
                <w:lang w:val="ro-RO" w:eastAsia="ro-RO"/>
              </w:rPr>
              <w:t>Se acorda punctaj</w:t>
            </w:r>
            <w:r w:rsidRPr="00D657E5">
              <w:rPr>
                <w:rFonts w:ascii="Trebuchet MS" w:hAnsi="Trebuchet MS"/>
                <w:lang w:val="ro-RO" w:eastAsia="ro-RO"/>
              </w:rPr>
              <w:t xml:space="preserve"> dacă solicitantul </w:t>
            </w:r>
            <w:r>
              <w:rPr>
                <w:rFonts w:ascii="Trebuchet MS" w:hAnsi="Trebuchet MS"/>
                <w:lang w:val="ro-RO" w:eastAsia="ro-RO"/>
              </w:rPr>
              <w:t xml:space="preserve">vizeaza in cadrul aceluiasi proiect cel putin 2 tipuri de activitati eligibile.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lang w:val="ro-RO" w:eastAsia="ro-RO"/>
              </w:rPr>
            </w:pPr>
          </w:p>
        </w:tc>
      </w:tr>
      <w:tr w:rsidR="00B44CB6" w:rsidRPr="00D0262D" w:rsidTr="00F607B6">
        <w:trPr>
          <w:trHeight w:val="58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B44CB6" w:rsidRPr="00D0262D" w:rsidRDefault="00B44CB6" w:rsidP="006720E1">
            <w:pPr>
              <w:spacing w:line="276" w:lineRule="auto"/>
              <w:jc w:val="center"/>
              <w:rPr>
                <w:rFonts w:ascii="Trebuchet MS" w:hAnsi="Trebuchet MS"/>
                <w:b/>
              </w:rPr>
            </w:pPr>
            <w:r w:rsidRPr="00D0262D">
              <w:rPr>
                <w:rFonts w:ascii="Trebuchet MS" w:hAnsi="Trebuchet MS"/>
                <w:b/>
                <w:lang w:val="ro-RO" w:eastAsia="ro-RO"/>
              </w:rPr>
              <w:t>CS 9</w:t>
            </w:r>
          </w:p>
        </w:tc>
        <w:tc>
          <w:tcPr>
            <w:tcW w:w="8017" w:type="dxa"/>
            <w:shd w:val="clear" w:color="auto" w:fill="F2DBDB" w:themeFill="accent2" w:themeFillTint="33"/>
          </w:tcPr>
          <w:p w:rsidR="00B44CB6" w:rsidRPr="00D657E5" w:rsidRDefault="00B44CB6" w:rsidP="006720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hAnsi="Trebuchet MS"/>
                <w:lang w:val="ro-RO" w:eastAsia="ro-RO"/>
              </w:rPr>
            </w:pPr>
            <w:r w:rsidRPr="00D657E5">
              <w:rPr>
                <w:rFonts w:ascii="Trebuchet MS" w:hAnsi="Trebuchet MS"/>
                <w:lang w:val="ro-RO" w:eastAsia="ro-RO"/>
              </w:rPr>
              <w:t>Proiecte din comune cu grad de sărăcie ridicat</w:t>
            </w:r>
          </w:p>
        </w:tc>
        <w:tc>
          <w:tcPr>
            <w:tcW w:w="1134" w:type="dxa"/>
            <w:shd w:val="clear" w:color="auto" w:fill="F2DBDB" w:themeFill="accent2" w:themeFillTint="33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lang w:val="ro-RO" w:eastAsia="ro-RO"/>
              </w:rPr>
            </w:pPr>
            <w:r>
              <w:rPr>
                <w:rFonts w:ascii="Trebuchet MS" w:hAnsi="Trebuchet MS"/>
                <w:lang w:val="ro-RO" w:eastAsia="ro-RO"/>
              </w:rPr>
              <w:t>25</w:t>
            </w:r>
          </w:p>
        </w:tc>
      </w:tr>
      <w:tr w:rsidR="00B44CB6" w:rsidRPr="00D0262D" w:rsidTr="00F607B6">
        <w:trPr>
          <w:trHeight w:val="58"/>
        </w:trPr>
        <w:tc>
          <w:tcPr>
            <w:tcW w:w="738" w:type="dxa"/>
            <w:vMerge/>
            <w:shd w:val="clear" w:color="auto" w:fill="auto"/>
          </w:tcPr>
          <w:p w:rsidR="00B44CB6" w:rsidRPr="00D0262D" w:rsidRDefault="00B44CB6" w:rsidP="006720E1">
            <w:pPr>
              <w:spacing w:line="276" w:lineRule="auto"/>
              <w:rPr>
                <w:rFonts w:ascii="Trebuchet MS" w:hAnsi="Trebuchet MS"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44CB6" w:rsidRPr="00410042" w:rsidRDefault="00B44CB6" w:rsidP="006720E1">
            <w:pPr>
              <w:spacing w:line="276" w:lineRule="auto"/>
              <w:jc w:val="both"/>
              <w:rPr>
                <w:rFonts w:ascii="Trebuchet MS" w:eastAsia="Calibri" w:hAnsi="Trebuchet MS"/>
                <w:lang w:val="ro-RO"/>
              </w:rPr>
            </w:pPr>
            <w:r w:rsidRPr="00410042">
              <w:rPr>
                <w:rFonts w:ascii="Trebuchet MS" w:eastAsia="Calibri" w:hAnsi="Trebuchet MS"/>
                <w:lang w:val="ro-RO"/>
              </w:rPr>
              <w:t xml:space="preserve">- localităţi cu grad de sărăcie ridicat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lang w:val="ro-RO" w:eastAsia="ro-RO"/>
              </w:rPr>
            </w:pPr>
            <w:r>
              <w:rPr>
                <w:rFonts w:ascii="Trebuchet MS" w:hAnsi="Trebuchet MS"/>
                <w:lang w:val="ro-RO" w:eastAsia="ro-RO"/>
              </w:rPr>
              <w:t>25</w:t>
            </w:r>
          </w:p>
        </w:tc>
      </w:tr>
      <w:tr w:rsidR="00B44CB6" w:rsidRPr="00D0262D" w:rsidTr="00F607B6">
        <w:trPr>
          <w:trHeight w:val="58"/>
        </w:trPr>
        <w:tc>
          <w:tcPr>
            <w:tcW w:w="738" w:type="dxa"/>
            <w:vMerge/>
            <w:shd w:val="clear" w:color="auto" w:fill="auto"/>
          </w:tcPr>
          <w:p w:rsidR="00B44CB6" w:rsidRPr="00D0262D" w:rsidRDefault="00B44CB6" w:rsidP="006720E1">
            <w:pPr>
              <w:spacing w:line="276" w:lineRule="auto"/>
              <w:rPr>
                <w:rFonts w:ascii="Trebuchet MS" w:hAnsi="Trebuchet MS"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44CB6" w:rsidRPr="00410042" w:rsidRDefault="00B44CB6" w:rsidP="006720E1">
            <w:pPr>
              <w:spacing w:line="276" w:lineRule="auto"/>
              <w:jc w:val="both"/>
              <w:rPr>
                <w:rFonts w:ascii="Trebuchet MS" w:eastAsia="Calibri" w:hAnsi="Trebuchet MS"/>
                <w:lang w:val="ro-RO"/>
              </w:rPr>
            </w:pPr>
            <w:r w:rsidRPr="00410042">
              <w:rPr>
                <w:rFonts w:ascii="Trebuchet MS" w:eastAsia="Calibri" w:hAnsi="Trebuchet MS"/>
                <w:lang w:val="ro-RO"/>
              </w:rPr>
              <w:t>- localităţi cu grad de sărăcie mediu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lang w:val="ro-RO" w:eastAsia="ro-RO"/>
              </w:rPr>
            </w:pPr>
            <w:r>
              <w:rPr>
                <w:rFonts w:ascii="Trebuchet MS" w:hAnsi="Trebuchet MS"/>
                <w:lang w:val="ro-RO" w:eastAsia="ro-RO"/>
              </w:rPr>
              <w:t>15</w:t>
            </w:r>
          </w:p>
        </w:tc>
      </w:tr>
      <w:tr w:rsidR="00B44CB6" w:rsidRPr="00D0262D" w:rsidTr="00F607B6">
        <w:trPr>
          <w:trHeight w:val="58"/>
        </w:trPr>
        <w:tc>
          <w:tcPr>
            <w:tcW w:w="738" w:type="dxa"/>
            <w:vMerge/>
            <w:shd w:val="clear" w:color="auto" w:fill="auto"/>
          </w:tcPr>
          <w:p w:rsidR="00B44CB6" w:rsidRPr="00D0262D" w:rsidRDefault="00B44CB6" w:rsidP="006720E1">
            <w:pPr>
              <w:spacing w:line="276" w:lineRule="auto"/>
              <w:rPr>
                <w:rFonts w:ascii="Trebuchet MS" w:hAnsi="Trebuchet MS"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44CB6" w:rsidRPr="00410042" w:rsidRDefault="00B44CB6" w:rsidP="006720E1">
            <w:pPr>
              <w:spacing w:line="276" w:lineRule="auto"/>
              <w:jc w:val="both"/>
              <w:rPr>
                <w:rFonts w:ascii="Trebuchet MS" w:eastAsia="Calibri" w:hAnsi="Trebuchet MS"/>
                <w:lang w:val="ro-RO"/>
              </w:rPr>
            </w:pPr>
            <w:r w:rsidRPr="00410042">
              <w:rPr>
                <w:rFonts w:ascii="Trebuchet MS" w:eastAsia="Calibri" w:hAnsi="Trebuchet MS"/>
                <w:lang w:val="ro-RO"/>
              </w:rPr>
              <w:t xml:space="preserve">- localităţi cu grad de sărăcie scăzut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lang w:val="ro-RO" w:eastAsia="ro-RO"/>
              </w:rPr>
            </w:pPr>
            <w:r>
              <w:rPr>
                <w:rFonts w:ascii="Trebuchet MS" w:hAnsi="Trebuchet MS"/>
                <w:lang w:val="ro-RO" w:eastAsia="ro-RO"/>
              </w:rPr>
              <w:t>5</w:t>
            </w:r>
          </w:p>
        </w:tc>
      </w:tr>
      <w:tr w:rsidR="00B44CB6" w:rsidRPr="00D0262D" w:rsidTr="00F607B6">
        <w:trPr>
          <w:trHeight w:val="2204"/>
        </w:trPr>
        <w:tc>
          <w:tcPr>
            <w:tcW w:w="738" w:type="dxa"/>
            <w:shd w:val="clear" w:color="auto" w:fill="auto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hAnsi="Trebuchet MS"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44CB6" w:rsidRPr="00410042" w:rsidRDefault="00B44CB6" w:rsidP="006720E1">
            <w:pPr>
              <w:spacing w:line="276" w:lineRule="auto"/>
              <w:jc w:val="both"/>
              <w:rPr>
                <w:rFonts w:ascii="Trebuchet MS" w:hAnsi="Trebuchet MS"/>
                <w:lang w:val="ro-RO"/>
              </w:rPr>
            </w:pPr>
            <w:r w:rsidRPr="00410042">
              <w:rPr>
                <w:rFonts w:ascii="Trebuchet MS" w:hAnsi="Trebuchet MS"/>
                <w:lang w:val="ro-RO"/>
              </w:rPr>
              <w:t xml:space="preserve">Punctarea acestui criteriu se va face pe baza </w:t>
            </w:r>
            <w:r w:rsidRPr="00EB2DFA">
              <w:rPr>
                <w:rFonts w:ascii="Trebuchet MS" w:hAnsi="Trebuchet MS"/>
                <w:lang w:val="ro-RO"/>
              </w:rPr>
              <w:t>conform Anexei 7 - Fișa de prezentare a teritor</w:t>
            </w:r>
            <w:r>
              <w:rPr>
                <w:rFonts w:ascii="Trebuchet MS" w:hAnsi="Trebuchet MS"/>
                <w:lang w:val="ro-RO"/>
              </w:rPr>
              <w:t>iului GAL De la Sâi la Călmățui</w:t>
            </w:r>
            <w:r w:rsidRPr="00410042">
              <w:rPr>
                <w:rFonts w:ascii="Trebuchet MS" w:hAnsi="Trebuchet MS"/>
                <w:lang w:val="ro-RO"/>
              </w:rPr>
              <w:t>, anexă la Ghidul Solicitantului. Punctajul este stabilit în  funcţie de procentul gradului de sărăcie cu care este înregistrată localitatea respectivă.</w:t>
            </w:r>
          </w:p>
          <w:p w:rsidR="00B44CB6" w:rsidRPr="00410042" w:rsidRDefault="00B44CB6" w:rsidP="006720E1">
            <w:pPr>
              <w:spacing w:line="276" w:lineRule="auto"/>
              <w:jc w:val="both"/>
              <w:rPr>
                <w:rFonts w:ascii="Trebuchet MS" w:hAnsi="Trebuchet MS"/>
                <w:lang w:val="ro-RO"/>
              </w:rPr>
            </w:pPr>
            <w:r w:rsidRPr="00410042">
              <w:rPr>
                <w:rFonts w:ascii="Trebuchet MS" w:hAnsi="Trebuchet MS"/>
                <w:lang w:val="ro-RO"/>
              </w:rPr>
              <w:t>Punctarea acestui criteriu se va face astfel:</w:t>
            </w:r>
          </w:p>
          <w:p w:rsidR="00B44CB6" w:rsidRPr="00410042" w:rsidRDefault="00B44CB6" w:rsidP="006720E1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714" w:hanging="357"/>
              <w:contextualSpacing w:val="0"/>
              <w:jc w:val="both"/>
              <w:rPr>
                <w:rFonts w:ascii="Trebuchet MS" w:hAnsi="Trebuchet MS"/>
                <w:lang w:val="ro-RO"/>
              </w:rPr>
            </w:pPr>
            <w:r>
              <w:rPr>
                <w:rFonts w:ascii="Trebuchet MS" w:hAnsi="Trebuchet MS"/>
                <w:lang w:val="ro-RO"/>
              </w:rPr>
              <w:t>5</w:t>
            </w:r>
            <w:r w:rsidRPr="00410042">
              <w:rPr>
                <w:rFonts w:ascii="Trebuchet MS" w:hAnsi="Trebuchet MS"/>
                <w:lang w:val="ro-RO"/>
              </w:rPr>
              <w:t xml:space="preserve"> puncte pentru localităţi cu grad de săr</w:t>
            </w:r>
            <w:r>
              <w:rPr>
                <w:rFonts w:ascii="Trebuchet MS" w:hAnsi="Trebuchet MS"/>
                <w:lang w:val="ro-RO"/>
              </w:rPr>
              <w:t>ăcie scăzut (IDUL peste 5</w:t>
            </w:r>
            <w:r w:rsidRPr="00410042">
              <w:rPr>
                <w:rFonts w:ascii="Trebuchet MS" w:hAnsi="Trebuchet MS"/>
                <w:lang w:val="ro-RO"/>
              </w:rPr>
              <w:t>0);</w:t>
            </w:r>
          </w:p>
          <w:p w:rsidR="00B44CB6" w:rsidRDefault="00B44CB6" w:rsidP="006720E1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rebuchet MS" w:hAnsi="Trebuchet MS"/>
                <w:lang w:val="ro-RO"/>
              </w:rPr>
            </w:pPr>
            <w:r>
              <w:rPr>
                <w:rFonts w:ascii="Trebuchet MS" w:hAnsi="Trebuchet MS"/>
                <w:lang w:val="ro-RO"/>
              </w:rPr>
              <w:t>15</w:t>
            </w:r>
            <w:r w:rsidRPr="00410042">
              <w:rPr>
                <w:rFonts w:ascii="Trebuchet MS" w:hAnsi="Trebuchet MS"/>
                <w:lang w:val="ro-RO"/>
              </w:rPr>
              <w:t xml:space="preserve"> puncte pentru </w:t>
            </w:r>
            <w:r w:rsidRPr="00410042">
              <w:rPr>
                <w:rFonts w:ascii="Trebuchet MS" w:eastAsia="Calibri" w:hAnsi="Trebuchet MS"/>
                <w:lang w:val="ro-RO"/>
              </w:rPr>
              <w:t>localităţi cu grad de sărăcie mediu</w:t>
            </w:r>
            <w:r>
              <w:rPr>
                <w:rFonts w:ascii="Trebuchet MS" w:hAnsi="Trebuchet MS"/>
                <w:lang w:val="ro-RO"/>
              </w:rPr>
              <w:t xml:space="preserve"> (IDUL intre 40-5</w:t>
            </w:r>
            <w:r w:rsidRPr="00410042">
              <w:rPr>
                <w:rFonts w:ascii="Trebuchet MS" w:hAnsi="Trebuchet MS"/>
                <w:lang w:val="ro-RO"/>
              </w:rPr>
              <w:t>0);</w:t>
            </w:r>
          </w:p>
          <w:p w:rsidR="00B44CB6" w:rsidRPr="00DC3417" w:rsidRDefault="00B44CB6" w:rsidP="006720E1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rebuchet MS" w:hAnsi="Trebuchet MS"/>
                <w:lang w:val="ro-RO"/>
              </w:rPr>
            </w:pPr>
            <w:r>
              <w:rPr>
                <w:rFonts w:ascii="Trebuchet MS" w:hAnsi="Trebuchet MS"/>
                <w:lang w:val="ro-RO"/>
              </w:rPr>
              <w:t>25</w:t>
            </w:r>
            <w:r w:rsidRPr="00DC3417">
              <w:rPr>
                <w:rFonts w:ascii="Trebuchet MS" w:hAnsi="Trebuchet MS"/>
                <w:lang w:val="ro-RO"/>
              </w:rPr>
              <w:t xml:space="preserve"> puncte pentru localităţi cu grad de sărăcie ridicat (indicele dezvoltării</w:t>
            </w:r>
            <w:r>
              <w:rPr>
                <w:rFonts w:ascii="Trebuchet MS" w:hAnsi="Trebuchet MS"/>
                <w:lang w:val="ro-RO"/>
              </w:rPr>
              <w:t xml:space="preserve"> umane locale (IDUL) intre 24-40</w:t>
            </w:r>
            <w:r w:rsidRPr="00DC3417">
              <w:rPr>
                <w:rFonts w:ascii="Trebuchet MS" w:hAnsi="Trebuchet MS"/>
                <w:lang w:val="ro-RO"/>
              </w:rPr>
              <w:t>).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/>
                <w:lang w:val="ro-RO" w:eastAsia="ro-RO"/>
              </w:rPr>
            </w:pPr>
          </w:p>
        </w:tc>
      </w:tr>
      <w:tr w:rsidR="00B44CB6" w:rsidRPr="00D0262D" w:rsidTr="00F607B6">
        <w:trPr>
          <w:trHeight w:val="296"/>
        </w:trPr>
        <w:tc>
          <w:tcPr>
            <w:tcW w:w="738" w:type="dxa"/>
            <w:vMerge w:val="restart"/>
            <w:shd w:val="clear" w:color="auto" w:fill="auto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lang w:val="ro-RO" w:eastAsia="ro-RO"/>
              </w:rPr>
            </w:pPr>
            <w:r>
              <w:rPr>
                <w:rFonts w:ascii="Trebuchet MS" w:hAnsi="Trebuchet MS"/>
                <w:lang w:val="ro-RO" w:eastAsia="ro-RO"/>
              </w:rPr>
              <w:t>CS 10</w:t>
            </w:r>
          </w:p>
        </w:tc>
        <w:tc>
          <w:tcPr>
            <w:tcW w:w="8017" w:type="dxa"/>
            <w:shd w:val="clear" w:color="auto" w:fill="F2DBDB" w:themeFill="accent2" w:themeFillTint="33"/>
          </w:tcPr>
          <w:p w:rsidR="00B44CB6" w:rsidRPr="00410042" w:rsidRDefault="00B44CB6" w:rsidP="006720E1">
            <w:pPr>
              <w:spacing w:line="276" w:lineRule="auto"/>
              <w:jc w:val="both"/>
              <w:rPr>
                <w:rFonts w:ascii="Trebuchet MS" w:hAnsi="Trebuchet MS"/>
                <w:lang w:val="ro-RO"/>
              </w:rPr>
            </w:pPr>
            <w:r w:rsidRPr="00D657E5">
              <w:rPr>
                <w:rFonts w:ascii="Trebuchet MS" w:hAnsi="Trebuchet MS"/>
                <w:lang w:val="ro-RO"/>
              </w:rPr>
              <w:t>Proiectele care promovează investiţii în scopul conservării specificului local şi a moştenirii culturale</w:t>
            </w:r>
          </w:p>
        </w:tc>
        <w:tc>
          <w:tcPr>
            <w:tcW w:w="1134" w:type="dxa"/>
            <w:shd w:val="clear" w:color="auto" w:fill="F2DBDB" w:themeFill="accent2" w:themeFillTint="33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/>
                <w:lang w:val="ro-RO" w:eastAsia="ro-RO"/>
              </w:rPr>
            </w:pPr>
            <w:r>
              <w:rPr>
                <w:rFonts w:ascii="Trebuchet MS" w:hAnsi="Trebuchet MS"/>
                <w:b/>
                <w:lang w:val="ro-RO" w:eastAsia="ro-RO"/>
              </w:rPr>
              <w:t>5</w:t>
            </w:r>
          </w:p>
        </w:tc>
      </w:tr>
      <w:tr w:rsidR="00B44CB6" w:rsidRPr="00D0262D" w:rsidTr="00F607B6">
        <w:tc>
          <w:tcPr>
            <w:tcW w:w="738" w:type="dxa"/>
            <w:vMerge/>
            <w:shd w:val="clear" w:color="auto" w:fill="auto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hAnsi="Trebuchet MS"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44CB6" w:rsidRPr="00410042" w:rsidRDefault="00B44CB6" w:rsidP="006720E1">
            <w:pPr>
              <w:spacing w:line="276" w:lineRule="auto"/>
              <w:jc w:val="both"/>
              <w:rPr>
                <w:rFonts w:ascii="Trebuchet MS" w:hAnsi="Trebuchet MS"/>
                <w:lang w:val="ro-RO"/>
              </w:rPr>
            </w:pPr>
            <w:r w:rsidRPr="00410042">
              <w:rPr>
                <w:rFonts w:ascii="Trebuchet MS" w:hAnsi="Trebuchet MS"/>
                <w:lang w:val="ro-RO"/>
              </w:rPr>
              <w:t xml:space="preserve">Se acorda punctaj în funcie de categoria de beneficiar, numai dacă sunt prevăzute investiţii </w:t>
            </w:r>
            <w:r>
              <w:rPr>
                <w:rFonts w:ascii="Trebuchet MS" w:hAnsi="Trebuchet MS"/>
                <w:lang w:val="ro-RO"/>
              </w:rPr>
              <w:t>legate de p</w:t>
            </w:r>
            <w:r w:rsidRPr="0047003D">
              <w:rPr>
                <w:rFonts w:ascii="Trebuchet MS" w:hAnsi="Trebuchet MS"/>
                <w:lang w:val="ro-RO"/>
              </w:rPr>
              <w:t>romovarea valorilor spaţiului rural, patrimoniului material şi imaterial</w:t>
            </w:r>
            <w:r>
              <w:rPr>
                <w:rFonts w:ascii="Trebuchet MS" w:hAnsi="Trebuchet MS"/>
                <w:lang w:val="ro-RO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/>
                <w:lang w:val="ro-RO" w:eastAsia="ro-RO"/>
              </w:rPr>
            </w:pPr>
          </w:p>
        </w:tc>
      </w:tr>
      <w:tr w:rsidR="00B44CB6" w:rsidRPr="00D0262D" w:rsidTr="00F607B6">
        <w:tc>
          <w:tcPr>
            <w:tcW w:w="738" w:type="dxa"/>
            <w:shd w:val="clear" w:color="auto" w:fill="F2DBDB" w:themeFill="accent2" w:themeFillTint="33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hAnsi="Trebuchet MS"/>
                <w:color w:val="C00000"/>
                <w:lang w:val="ro-RO" w:eastAsia="ro-RO"/>
              </w:rPr>
            </w:pPr>
          </w:p>
        </w:tc>
        <w:tc>
          <w:tcPr>
            <w:tcW w:w="8017" w:type="dxa"/>
            <w:shd w:val="clear" w:color="auto" w:fill="F2DBDB" w:themeFill="accent2" w:themeFillTint="33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hAnsi="Trebuchet MS"/>
                <w:b/>
                <w:color w:val="C00000"/>
                <w:lang w:val="ro-RO" w:eastAsia="ro-RO"/>
              </w:rPr>
            </w:pPr>
            <w:r w:rsidRPr="00D0262D">
              <w:rPr>
                <w:rFonts w:ascii="Trebuchet MS" w:hAnsi="Trebuchet MS"/>
                <w:b/>
                <w:color w:val="C00000"/>
                <w:lang w:val="ro-RO" w:eastAsia="ro-RO"/>
              </w:rPr>
              <w:t>TOTAL</w:t>
            </w:r>
          </w:p>
        </w:tc>
        <w:tc>
          <w:tcPr>
            <w:tcW w:w="1134" w:type="dxa"/>
            <w:shd w:val="clear" w:color="auto" w:fill="F2DBDB" w:themeFill="accent2" w:themeFillTint="33"/>
            <w:vAlign w:val="center"/>
          </w:tcPr>
          <w:p w:rsidR="00B44CB6" w:rsidRPr="00D0262D" w:rsidRDefault="00B44CB6" w:rsidP="006720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/>
                <w:color w:val="C00000"/>
                <w:lang w:val="ro-RO" w:eastAsia="ro-RO"/>
              </w:rPr>
            </w:pPr>
            <w:r w:rsidRPr="00D0262D">
              <w:rPr>
                <w:rFonts w:ascii="Trebuchet MS" w:hAnsi="Trebuchet MS"/>
                <w:b/>
                <w:color w:val="C00000"/>
                <w:lang w:val="ro-RO" w:eastAsia="ro-RO"/>
              </w:rPr>
              <w:t>100</w:t>
            </w:r>
          </w:p>
        </w:tc>
      </w:tr>
    </w:tbl>
    <w:p w:rsidR="00804B9E" w:rsidRDefault="00804B9E" w:rsidP="006720E1">
      <w:pPr>
        <w:spacing w:before="0"/>
        <w:rPr>
          <w:sz w:val="24"/>
          <w:szCs w:val="24"/>
        </w:rPr>
      </w:pPr>
    </w:p>
    <w:p w:rsidR="00374D91" w:rsidRPr="0086479C" w:rsidRDefault="00374D91" w:rsidP="006720E1">
      <w:pPr>
        <w:spacing w:after="240"/>
        <w:rPr>
          <w:sz w:val="24"/>
          <w:szCs w:val="24"/>
        </w:rPr>
      </w:pPr>
      <w:r w:rsidRPr="0086479C">
        <w:rPr>
          <w:sz w:val="24"/>
          <w:szCs w:val="24"/>
        </w:rPr>
        <w:t>Punctajul total este de max</w:t>
      </w:r>
      <w:r w:rsidR="00FE224B" w:rsidRPr="0086479C">
        <w:rPr>
          <w:sz w:val="24"/>
          <w:szCs w:val="24"/>
        </w:rPr>
        <w:t>im</w:t>
      </w:r>
      <w:r w:rsidRPr="0086479C">
        <w:rPr>
          <w:sz w:val="24"/>
          <w:szCs w:val="24"/>
        </w:rPr>
        <w:t xml:space="preserve"> 100 p</w:t>
      </w:r>
      <w:r w:rsidR="00FE224B" w:rsidRPr="0086479C">
        <w:rPr>
          <w:sz w:val="24"/>
          <w:szCs w:val="24"/>
        </w:rPr>
        <w:t>uncte</w:t>
      </w:r>
      <w:r w:rsidRPr="0086479C">
        <w:rPr>
          <w:sz w:val="24"/>
          <w:szCs w:val="24"/>
        </w:rPr>
        <w:t>.</w:t>
      </w:r>
    </w:p>
    <w:p w:rsidR="00B44CB6" w:rsidRPr="00D0262D" w:rsidRDefault="00B44CB6" w:rsidP="006720E1">
      <w:pPr>
        <w:tabs>
          <w:tab w:val="left" w:pos="360"/>
          <w:tab w:val="left" w:pos="900"/>
          <w:tab w:val="left" w:pos="1440"/>
          <w:tab w:val="left" w:pos="9360"/>
        </w:tabs>
        <w:spacing w:before="0"/>
        <w:rPr>
          <w:rFonts w:ascii="Trebuchet MS" w:hAnsi="Trebuchet MS"/>
          <w:noProof/>
        </w:rPr>
      </w:pPr>
      <w:r w:rsidRPr="00D0262D">
        <w:rPr>
          <w:rFonts w:ascii="Trebuchet MS" w:hAnsi="Trebuchet MS"/>
          <w:b/>
          <w:noProof/>
          <w:color w:val="C00000"/>
        </w:rPr>
        <w:t>Punctajul minim admis la finanțare:</w:t>
      </w:r>
      <w:r w:rsidRPr="00D0262D">
        <w:rPr>
          <w:rFonts w:ascii="Trebuchet MS" w:hAnsi="Trebuchet MS"/>
          <w:b/>
          <w:noProof/>
        </w:rPr>
        <w:t xml:space="preserve"> </w:t>
      </w:r>
      <w:r w:rsidRPr="00D0262D">
        <w:rPr>
          <w:rFonts w:ascii="Trebuchet MS" w:hAnsi="Trebuchet MS"/>
          <w:noProof/>
        </w:rPr>
        <w:t>Pentru această</w:t>
      </w:r>
      <w:r>
        <w:rPr>
          <w:rFonts w:ascii="Trebuchet MS" w:hAnsi="Trebuchet MS"/>
          <w:noProof/>
        </w:rPr>
        <w:t xml:space="preserve"> măsură, pragul minim este de 5</w:t>
      </w:r>
      <w:r w:rsidRPr="00D0262D">
        <w:rPr>
          <w:rFonts w:ascii="Trebuchet MS" w:hAnsi="Trebuchet MS"/>
          <w:noProof/>
        </w:rPr>
        <w:t xml:space="preserve"> puncte și reprezintă pragul sub care niciun proiect nu poate beneficia de finanţare nerambursabilă.</w:t>
      </w:r>
    </w:p>
    <w:p w:rsidR="00B44CB6" w:rsidRPr="00D0262D" w:rsidRDefault="00B44CB6" w:rsidP="006720E1">
      <w:pPr>
        <w:tabs>
          <w:tab w:val="left" w:pos="360"/>
          <w:tab w:val="left" w:pos="900"/>
          <w:tab w:val="left" w:pos="1440"/>
          <w:tab w:val="left" w:pos="9360"/>
        </w:tabs>
        <w:spacing w:before="360"/>
        <w:rPr>
          <w:rFonts w:ascii="Trebuchet MS" w:hAnsi="Trebuchet MS"/>
          <w:noProof/>
        </w:rPr>
      </w:pPr>
      <w:r w:rsidRPr="00D0262D">
        <w:rPr>
          <w:rFonts w:ascii="Trebuchet MS" w:hAnsi="Trebuchet MS"/>
          <w:b/>
          <w:noProof/>
          <w:color w:val="C00000"/>
        </w:rPr>
        <w:t xml:space="preserve">Departajarea proiectelor </w:t>
      </w:r>
      <w:r w:rsidRPr="00D0262D">
        <w:rPr>
          <w:rFonts w:ascii="Trebuchet MS" w:hAnsi="Trebuchet MS"/>
          <w:noProof/>
        </w:rPr>
        <w:t xml:space="preserve">care au primit acelasi punctaj se realizeaza astfel: </w:t>
      </w:r>
    </w:p>
    <w:p w:rsidR="00B44CB6" w:rsidRPr="00D0262D" w:rsidRDefault="00B44CB6" w:rsidP="006720E1">
      <w:pPr>
        <w:pStyle w:val="ListParagraph"/>
        <w:numPr>
          <w:ilvl w:val="0"/>
          <w:numId w:val="14"/>
        </w:numPr>
        <w:tabs>
          <w:tab w:val="left" w:pos="360"/>
          <w:tab w:val="left" w:pos="900"/>
          <w:tab w:val="left" w:pos="1440"/>
          <w:tab w:val="left" w:pos="9360"/>
        </w:tabs>
        <w:spacing w:before="0"/>
        <w:contextualSpacing w:val="0"/>
        <w:rPr>
          <w:rFonts w:ascii="Trebuchet MS" w:hAnsi="Trebuchet MS"/>
          <w:noProof/>
        </w:rPr>
      </w:pPr>
      <w:r w:rsidRPr="00D0262D">
        <w:rPr>
          <w:rFonts w:ascii="Trebuchet MS" w:hAnsi="Trebuchet MS"/>
          <w:noProof/>
        </w:rPr>
        <w:t xml:space="preserve">Criteriul de departajare 1: </w:t>
      </w:r>
      <w:r w:rsidRPr="0086075F">
        <w:rPr>
          <w:rFonts w:ascii="Trebuchet MS" w:hAnsi="Trebuchet MS"/>
          <w:noProof/>
        </w:rPr>
        <w:t>Proiecte care includ componente inovative</w:t>
      </w:r>
    </w:p>
    <w:p w:rsidR="00B44CB6" w:rsidRPr="00D0262D" w:rsidRDefault="00B44CB6" w:rsidP="006720E1">
      <w:pPr>
        <w:pStyle w:val="ListParagraph"/>
        <w:numPr>
          <w:ilvl w:val="0"/>
          <w:numId w:val="14"/>
        </w:numPr>
        <w:tabs>
          <w:tab w:val="left" w:pos="360"/>
          <w:tab w:val="left" w:pos="900"/>
          <w:tab w:val="left" w:pos="1440"/>
          <w:tab w:val="left" w:pos="9360"/>
        </w:tabs>
        <w:spacing w:before="360" w:after="240"/>
        <w:rPr>
          <w:rFonts w:ascii="Trebuchet MS" w:hAnsi="Trebuchet MS"/>
          <w:noProof/>
        </w:rPr>
      </w:pPr>
      <w:r w:rsidRPr="00D0262D">
        <w:rPr>
          <w:rFonts w:ascii="Trebuchet MS" w:hAnsi="Trebuchet MS"/>
          <w:noProof/>
        </w:rPr>
        <w:t xml:space="preserve">Criteriul de departajare 2: </w:t>
      </w:r>
      <w:r w:rsidRPr="0086075F">
        <w:rPr>
          <w:rFonts w:ascii="Trebuchet MS" w:hAnsi="Trebuchet MS"/>
          <w:noProof/>
        </w:rPr>
        <w:t>Proiecte ce includ componente de protejare a mediului</w:t>
      </w:r>
    </w:p>
    <w:p w:rsidR="00B44CB6" w:rsidRDefault="00B44CB6" w:rsidP="006720E1">
      <w:pPr>
        <w:pStyle w:val="ListParagraph"/>
        <w:numPr>
          <w:ilvl w:val="0"/>
          <w:numId w:val="14"/>
        </w:numPr>
        <w:tabs>
          <w:tab w:val="left" w:pos="360"/>
          <w:tab w:val="left" w:pos="900"/>
          <w:tab w:val="left" w:pos="1440"/>
          <w:tab w:val="left" w:pos="9360"/>
        </w:tabs>
        <w:spacing w:before="360" w:after="240"/>
        <w:rPr>
          <w:rFonts w:ascii="Trebuchet MS" w:hAnsi="Trebuchet MS"/>
          <w:noProof/>
        </w:rPr>
      </w:pPr>
      <w:r w:rsidRPr="00D0262D">
        <w:rPr>
          <w:rFonts w:ascii="Trebuchet MS" w:hAnsi="Trebuchet MS"/>
          <w:noProof/>
        </w:rPr>
        <w:t xml:space="preserve">Criteriul de departajare 3: </w:t>
      </w:r>
      <w:r w:rsidRPr="0086075F">
        <w:rPr>
          <w:rFonts w:ascii="Trebuchet MS" w:hAnsi="Trebuchet MS"/>
          <w:noProof/>
        </w:rPr>
        <w:t>Proiecte care prin activitatea propusa crează cel puţin un loc de muncă cu norma întreaga</w:t>
      </w:r>
    </w:p>
    <w:p w:rsidR="00B44CB6" w:rsidRPr="00D0262D" w:rsidRDefault="00B44CB6" w:rsidP="006720E1">
      <w:pPr>
        <w:pStyle w:val="ListParagraph"/>
        <w:numPr>
          <w:ilvl w:val="0"/>
          <w:numId w:val="14"/>
        </w:numPr>
        <w:tabs>
          <w:tab w:val="left" w:pos="360"/>
          <w:tab w:val="left" w:pos="900"/>
          <w:tab w:val="left" w:pos="1440"/>
          <w:tab w:val="left" w:pos="9360"/>
        </w:tabs>
        <w:spacing w:before="360" w:after="240"/>
        <w:rPr>
          <w:rFonts w:ascii="Trebuchet MS" w:hAnsi="Trebuchet MS"/>
          <w:noProof/>
        </w:rPr>
      </w:pPr>
      <w:r>
        <w:rPr>
          <w:rFonts w:ascii="Trebuchet MS" w:hAnsi="Trebuchet MS"/>
          <w:noProof/>
        </w:rPr>
        <w:t>Criteriul de departajare 4</w:t>
      </w:r>
      <w:r w:rsidRPr="00D0262D">
        <w:rPr>
          <w:rFonts w:ascii="Trebuchet MS" w:hAnsi="Trebuchet MS"/>
          <w:noProof/>
        </w:rPr>
        <w:t xml:space="preserve">: </w:t>
      </w:r>
      <w:r w:rsidRPr="002D2264">
        <w:rPr>
          <w:rFonts w:ascii="Trebuchet MS" w:hAnsi="Trebuchet MS"/>
          <w:noProof/>
        </w:rPr>
        <w:t>Proiecte din comune cu grad de sărăcie ridicat</w:t>
      </w:r>
    </w:p>
    <w:p w:rsidR="00A60573" w:rsidRDefault="00A60573" w:rsidP="006720E1">
      <w:pPr>
        <w:spacing w:before="0"/>
        <w:rPr>
          <w:sz w:val="24"/>
          <w:szCs w:val="24"/>
        </w:rPr>
      </w:pPr>
    </w:p>
    <w:p w:rsidR="00A60573" w:rsidRDefault="00A60573" w:rsidP="006720E1">
      <w:pPr>
        <w:spacing w:before="0"/>
        <w:rPr>
          <w:sz w:val="24"/>
          <w:szCs w:val="24"/>
        </w:rPr>
      </w:pPr>
    </w:p>
    <w:p w:rsidR="006720E1" w:rsidRPr="0086479C" w:rsidRDefault="006720E1" w:rsidP="006720E1">
      <w:pPr>
        <w:spacing w:before="0"/>
        <w:rPr>
          <w:sz w:val="24"/>
          <w:szCs w:val="24"/>
        </w:rPr>
      </w:pPr>
    </w:p>
    <w:p w:rsidR="00B44CB6" w:rsidRPr="005F6B6D" w:rsidRDefault="00B44CB6" w:rsidP="006720E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Trebuchet MS" w:eastAsia="Times New Roman" w:hAnsi="Trebuchet MS" w:cs="Calibri"/>
          <w:bCs/>
          <w:lang w:eastAsia="fr-FR"/>
        </w:rPr>
      </w:pPr>
      <w:r w:rsidRPr="005F6B6D">
        <w:rPr>
          <w:rFonts w:ascii="Trebuchet MS" w:eastAsia="Times New Roman" w:hAnsi="Trebuchet MS" w:cs="Calibri"/>
          <w:bCs/>
          <w:lang w:eastAsia="fr-FR"/>
        </w:rPr>
        <w:lastRenderedPageBreak/>
        <w:t>Observaţii: __________________________________________________________________</w:t>
      </w:r>
    </w:p>
    <w:p w:rsidR="00B44CB6" w:rsidRPr="005F6B6D" w:rsidRDefault="00B44CB6" w:rsidP="006720E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Trebuchet MS" w:eastAsia="Times New Roman" w:hAnsi="Trebuchet MS" w:cs="Calibri"/>
          <w:b/>
          <w:bCs/>
          <w:lang w:eastAsia="fr-FR"/>
        </w:rPr>
      </w:pPr>
      <w:r w:rsidRPr="005F6B6D">
        <w:rPr>
          <w:rFonts w:ascii="Trebuchet MS" w:eastAsia="Times New Roman" w:hAnsi="Trebuchet MS" w:cs="Calibri"/>
          <w:bCs/>
          <w:lang w:eastAsia="fr-FR"/>
        </w:rPr>
        <w:t>_____________________________________________________________________________</w:t>
      </w:r>
    </w:p>
    <w:p w:rsidR="00B44CB6" w:rsidRDefault="00B44CB6" w:rsidP="006720E1">
      <w:pPr>
        <w:spacing w:before="0"/>
        <w:rPr>
          <w:rFonts w:ascii="Trebuchet MS" w:eastAsia="Times New Roman" w:hAnsi="Trebuchet MS" w:cs="Arial"/>
          <w:b/>
          <w:bCs/>
          <w:lang w:eastAsia="ro-RO"/>
        </w:rPr>
      </w:pPr>
    </w:p>
    <w:p w:rsidR="00B44CB6" w:rsidRPr="005F6B6D" w:rsidRDefault="00B44CB6" w:rsidP="006720E1">
      <w:pPr>
        <w:spacing w:before="0"/>
        <w:rPr>
          <w:rFonts w:ascii="Trebuchet MS" w:eastAsia="Times New Roman" w:hAnsi="Trebuchet MS" w:cs="Arial"/>
          <w:b/>
          <w:bCs/>
          <w:lang w:eastAsia="ro-RO"/>
        </w:rPr>
      </w:pPr>
    </w:p>
    <w:p w:rsidR="00B44CB6" w:rsidRPr="005F6B6D" w:rsidRDefault="00B44CB6" w:rsidP="006720E1">
      <w:pPr>
        <w:spacing w:before="0"/>
        <w:rPr>
          <w:rFonts w:ascii="Trebuchet MS" w:hAnsi="Trebuchet MS"/>
        </w:rPr>
      </w:pPr>
      <w:bookmarkStart w:id="2" w:name="_Hlk488363254"/>
      <w:r w:rsidRPr="005F6B6D">
        <w:rPr>
          <w:rFonts w:ascii="Trebuchet MS" w:hAnsi="Trebuchet MS"/>
        </w:rPr>
        <w:t xml:space="preserve">Aprobat: Reprezentant legal GAL „De la Sâi la Călmăţui”                               </w:t>
      </w:r>
    </w:p>
    <w:p w:rsidR="00B44CB6" w:rsidRPr="005F6B6D" w:rsidRDefault="00B44CB6" w:rsidP="006720E1">
      <w:pPr>
        <w:spacing w:before="0"/>
        <w:rPr>
          <w:rFonts w:ascii="Trebuchet MS" w:hAnsi="Trebuchet MS"/>
        </w:rPr>
      </w:pPr>
      <w:r w:rsidRPr="005F6B6D">
        <w:rPr>
          <w:rFonts w:ascii="Trebuchet MS" w:hAnsi="Trebuchet MS"/>
        </w:rPr>
        <w:t>Nume/Prenume: _____________________</w:t>
      </w:r>
    </w:p>
    <w:p w:rsidR="00B44CB6" w:rsidRPr="005F6B6D" w:rsidRDefault="00B44CB6" w:rsidP="006720E1">
      <w:pPr>
        <w:spacing w:before="0"/>
        <w:rPr>
          <w:rFonts w:ascii="Trebuchet MS" w:hAnsi="Trebuchet MS"/>
        </w:rPr>
      </w:pPr>
      <w:r w:rsidRPr="005F6B6D">
        <w:rPr>
          <w:rFonts w:ascii="Trebuchet MS" w:hAnsi="Trebuchet MS"/>
        </w:rPr>
        <w:t>Semnătura şi ştampila: _________________</w:t>
      </w:r>
    </w:p>
    <w:p w:rsidR="00B44CB6" w:rsidRPr="005F6B6D" w:rsidRDefault="00B44CB6" w:rsidP="006720E1">
      <w:pPr>
        <w:spacing w:before="0"/>
        <w:rPr>
          <w:rFonts w:ascii="Trebuchet MS" w:hAnsi="Trebuchet MS"/>
        </w:rPr>
      </w:pPr>
      <w:r w:rsidRPr="005F6B6D">
        <w:rPr>
          <w:rFonts w:ascii="Trebuchet MS" w:hAnsi="Trebuchet MS"/>
        </w:rPr>
        <w:t>Data:_________________</w:t>
      </w:r>
    </w:p>
    <w:p w:rsidR="00B44CB6" w:rsidRDefault="00B44CB6" w:rsidP="006720E1">
      <w:pPr>
        <w:spacing w:before="0"/>
        <w:rPr>
          <w:rFonts w:ascii="Trebuchet MS" w:hAnsi="Trebuchet MS"/>
        </w:rPr>
      </w:pPr>
    </w:p>
    <w:p w:rsidR="00B44CB6" w:rsidRPr="005F6B6D" w:rsidRDefault="00B44CB6" w:rsidP="006720E1">
      <w:pPr>
        <w:spacing w:before="0"/>
        <w:rPr>
          <w:rFonts w:ascii="Trebuchet MS" w:hAnsi="Trebuchet MS"/>
        </w:rPr>
      </w:pPr>
    </w:p>
    <w:p w:rsidR="00B44CB6" w:rsidRPr="005F6B6D" w:rsidRDefault="00B44CB6" w:rsidP="006720E1">
      <w:pPr>
        <w:spacing w:before="0"/>
        <w:rPr>
          <w:rFonts w:ascii="Trebuchet MS" w:hAnsi="Trebuchet MS"/>
        </w:rPr>
      </w:pPr>
      <w:r w:rsidRPr="005F6B6D">
        <w:rPr>
          <w:rFonts w:ascii="Trebuchet MS" w:hAnsi="Trebuchet MS"/>
        </w:rPr>
        <w:t>Verificat: Expert 2 GAL „De la Sâi la Călmăţui”</w:t>
      </w:r>
    </w:p>
    <w:p w:rsidR="00B44CB6" w:rsidRPr="005F6B6D" w:rsidRDefault="00B44CB6" w:rsidP="006720E1">
      <w:pPr>
        <w:spacing w:before="0"/>
        <w:rPr>
          <w:rFonts w:ascii="Trebuchet MS" w:hAnsi="Trebuchet MS"/>
        </w:rPr>
      </w:pPr>
      <w:r w:rsidRPr="005F6B6D">
        <w:rPr>
          <w:rFonts w:ascii="Trebuchet MS" w:hAnsi="Trebuchet MS"/>
        </w:rPr>
        <w:t>Nume/Prenume: _____________________</w:t>
      </w:r>
    </w:p>
    <w:p w:rsidR="00B44CB6" w:rsidRPr="005F6B6D" w:rsidRDefault="00B44CB6" w:rsidP="006720E1">
      <w:pPr>
        <w:spacing w:before="0"/>
        <w:rPr>
          <w:rFonts w:ascii="Trebuchet MS" w:hAnsi="Trebuchet MS"/>
        </w:rPr>
      </w:pPr>
      <w:r w:rsidRPr="005F6B6D">
        <w:rPr>
          <w:rFonts w:ascii="Trebuchet MS" w:hAnsi="Trebuchet MS"/>
        </w:rPr>
        <w:t>Semnătura şi ştampila: _________________</w:t>
      </w:r>
    </w:p>
    <w:p w:rsidR="00B44CB6" w:rsidRPr="005F6B6D" w:rsidRDefault="00B44CB6" w:rsidP="006720E1">
      <w:pPr>
        <w:spacing w:before="0"/>
        <w:rPr>
          <w:rFonts w:ascii="Trebuchet MS" w:hAnsi="Trebuchet MS"/>
        </w:rPr>
      </w:pPr>
      <w:r w:rsidRPr="005F6B6D">
        <w:rPr>
          <w:rFonts w:ascii="Trebuchet MS" w:hAnsi="Trebuchet MS"/>
        </w:rPr>
        <w:t>Data:_________________</w:t>
      </w:r>
    </w:p>
    <w:p w:rsidR="00B44CB6" w:rsidRPr="005F6B6D" w:rsidRDefault="00B44CB6" w:rsidP="006720E1">
      <w:pPr>
        <w:spacing w:before="0"/>
        <w:rPr>
          <w:rFonts w:ascii="Trebuchet MS" w:hAnsi="Trebuchet MS"/>
        </w:rPr>
      </w:pPr>
    </w:p>
    <w:p w:rsidR="00B44CB6" w:rsidRPr="005F6B6D" w:rsidRDefault="00B44CB6" w:rsidP="006720E1">
      <w:pPr>
        <w:spacing w:before="0"/>
        <w:rPr>
          <w:rFonts w:ascii="Trebuchet MS" w:hAnsi="Trebuchet MS"/>
        </w:rPr>
      </w:pPr>
      <w:r w:rsidRPr="005F6B6D">
        <w:rPr>
          <w:rFonts w:ascii="Trebuchet MS" w:hAnsi="Trebuchet MS"/>
        </w:rPr>
        <w:t>Întocmit: Expert  1 GAL „De la Sâi la Călmăţui”</w:t>
      </w:r>
    </w:p>
    <w:p w:rsidR="00B44CB6" w:rsidRPr="005F6B6D" w:rsidRDefault="00B44CB6" w:rsidP="006720E1">
      <w:pPr>
        <w:spacing w:before="0"/>
        <w:rPr>
          <w:rFonts w:ascii="Trebuchet MS" w:hAnsi="Trebuchet MS"/>
        </w:rPr>
      </w:pPr>
      <w:r w:rsidRPr="005F6B6D">
        <w:rPr>
          <w:rFonts w:ascii="Trebuchet MS" w:hAnsi="Trebuchet MS"/>
        </w:rPr>
        <w:t>Nume/Prenume: _____________________</w:t>
      </w:r>
    </w:p>
    <w:p w:rsidR="00B44CB6" w:rsidRPr="005F6B6D" w:rsidRDefault="00B44CB6" w:rsidP="006720E1">
      <w:pPr>
        <w:spacing w:before="0"/>
        <w:rPr>
          <w:rFonts w:ascii="Trebuchet MS" w:hAnsi="Trebuchet MS"/>
        </w:rPr>
      </w:pPr>
      <w:r w:rsidRPr="005F6B6D">
        <w:rPr>
          <w:rFonts w:ascii="Trebuchet MS" w:hAnsi="Trebuchet MS"/>
        </w:rPr>
        <w:t>Semnătura şi ştampila: _________________</w:t>
      </w:r>
    </w:p>
    <w:p w:rsidR="00B44CB6" w:rsidRPr="005F6B6D" w:rsidRDefault="00B44CB6" w:rsidP="006720E1">
      <w:pPr>
        <w:spacing w:before="0"/>
        <w:rPr>
          <w:rFonts w:ascii="Trebuchet MS" w:hAnsi="Trebuchet MS"/>
        </w:rPr>
      </w:pPr>
      <w:r w:rsidRPr="005F6B6D">
        <w:rPr>
          <w:rFonts w:ascii="Trebuchet MS" w:hAnsi="Trebuchet MS"/>
        </w:rPr>
        <w:t>Data:_________________</w:t>
      </w:r>
      <w:bookmarkEnd w:id="2"/>
    </w:p>
    <w:sectPr w:rsidR="00B44CB6" w:rsidRPr="005F6B6D" w:rsidSect="00FD304F">
      <w:headerReference w:type="default" r:id="rId8"/>
      <w:footerReference w:type="default" r:id="rId9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0B54" w:rsidRDefault="00B40B54" w:rsidP="00A957B4">
      <w:pPr>
        <w:spacing w:before="0" w:line="240" w:lineRule="auto"/>
      </w:pPr>
      <w:r>
        <w:separator/>
      </w:r>
    </w:p>
  </w:endnote>
  <w:endnote w:type="continuationSeparator" w:id="0">
    <w:p w:rsidR="00B40B54" w:rsidRDefault="00B40B54" w:rsidP="00A957B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253165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2611CA" w:rsidRDefault="005610A2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2611CA">
          <w:instrText xml:space="preserve"> PAGE   \* MERGEFORMAT </w:instrText>
        </w:r>
        <w:r>
          <w:fldChar w:fldCharType="separate"/>
        </w:r>
        <w:r w:rsidR="00A75A08">
          <w:rPr>
            <w:noProof/>
          </w:rPr>
          <w:t>1</w:t>
        </w:r>
        <w:r>
          <w:rPr>
            <w:noProof/>
          </w:rPr>
          <w:fldChar w:fldCharType="end"/>
        </w:r>
        <w:r w:rsidR="002611CA">
          <w:t xml:space="preserve"> | </w:t>
        </w:r>
        <w:r w:rsidR="002611CA">
          <w:rPr>
            <w:color w:val="7F7F7F" w:themeColor="background1" w:themeShade="7F"/>
            <w:spacing w:val="60"/>
          </w:rPr>
          <w:t>Page</w:t>
        </w:r>
      </w:p>
    </w:sdtContent>
  </w:sdt>
  <w:p w:rsidR="007631A2" w:rsidRDefault="007631A2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0B54" w:rsidRDefault="00B40B54" w:rsidP="00A957B4">
      <w:pPr>
        <w:spacing w:before="0" w:line="240" w:lineRule="auto"/>
      </w:pPr>
      <w:r>
        <w:separator/>
      </w:r>
    </w:p>
  </w:footnote>
  <w:footnote w:type="continuationSeparator" w:id="0">
    <w:p w:rsidR="00B40B54" w:rsidRDefault="00B40B54" w:rsidP="00A957B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CB6" w:rsidRPr="00474698" w:rsidRDefault="00B44CB6" w:rsidP="00B44CB6">
    <w:pPr>
      <w:spacing w:line="240" w:lineRule="auto"/>
      <w:rPr>
        <w:rFonts w:ascii="Times New Roman" w:hAnsi="Times New Roman"/>
        <w:noProof/>
        <w:sz w:val="24"/>
        <w:szCs w:val="24"/>
        <w:lang w:eastAsia="ro-RO"/>
      </w:rPr>
    </w:pPr>
    <w:r w:rsidRPr="00F929B0"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58752" behindDoc="1" locked="0" layoutInCell="1" allowOverlap="1" wp14:anchorId="32B8FDE2" wp14:editId="7DF089C9">
          <wp:simplePos x="0" y="0"/>
          <wp:positionH relativeFrom="column">
            <wp:posOffset>4674870</wp:posOffset>
          </wp:positionH>
          <wp:positionV relativeFrom="paragraph">
            <wp:posOffset>156210</wp:posOffset>
          </wp:positionV>
          <wp:extent cx="1276985" cy="590550"/>
          <wp:effectExtent l="0" t="0" r="0" b="0"/>
          <wp:wrapNone/>
          <wp:docPr id="6" name="Picture 6" descr="C:\Users\Yasemin\Google Drive\YCE\GAL Calmatui\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asemin\Google Drive\YCE\GAL Calmatui\logo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98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2332">
      <w:rPr>
        <w:rFonts w:eastAsia="Calibri"/>
        <w:b/>
        <w:noProof/>
      </w:rPr>
      <w:t xml:space="preserve">            </w:t>
    </w:r>
    <w:r>
      <w:rPr>
        <w:rFonts w:ascii="Times New Roman" w:hAnsi="Times New Roman"/>
        <w:sz w:val="24"/>
        <w:szCs w:val="24"/>
        <w:lang w:eastAsia="ro-RO"/>
      </w:rPr>
      <w:t xml:space="preserve">     </w:t>
    </w:r>
    <w:r w:rsidRPr="00474698">
      <w:rPr>
        <w:rFonts w:ascii="Times New Roman" w:hAnsi="Times New Roman"/>
        <w:sz w:val="24"/>
        <w:szCs w:val="24"/>
        <w:lang w:eastAsia="ro-RO"/>
      </w:rPr>
      <w:t xml:space="preserve">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0FE2D730" wp14:editId="0C6606F6">
          <wp:extent cx="724535" cy="621030"/>
          <wp:effectExtent l="19050" t="0" r="0" b="0"/>
          <wp:docPr id="7" name="Picture 7" descr="Sigla_Uniunii_Europene_cu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igla_Uniunii_Europene_cu_tex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4698">
      <w:rPr>
        <w:rFonts w:ascii="Times New Roman" w:hAnsi="Times New Roman"/>
        <w:sz w:val="24"/>
        <w:szCs w:val="24"/>
        <w:lang w:eastAsia="ro-RO"/>
      </w:rPr>
      <w:t xml:space="preserve">                  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4125B986" wp14:editId="5F4B1F52">
          <wp:extent cx="836930" cy="551815"/>
          <wp:effectExtent l="19050" t="0" r="1270" b="0"/>
          <wp:docPr id="8" name="Picture 8" descr="Siglă_A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Siglă_AFIR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4698">
      <w:rPr>
        <w:rFonts w:ascii="Times New Roman" w:hAnsi="Times New Roman"/>
        <w:noProof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5FFD7E3B" wp14:editId="1AE0776D">
          <wp:extent cx="802005" cy="543560"/>
          <wp:effectExtent l="19050" t="0" r="0" b="0"/>
          <wp:docPr id="9" name="Picture 9" descr="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igla_LEADER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543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sz w:val="24"/>
        <w:szCs w:val="24"/>
        <w:lang w:eastAsia="ro-RO"/>
      </w:rPr>
      <w:t xml:space="preserve">             </w:t>
    </w:r>
  </w:p>
  <w:p w:rsidR="00B44CB6" w:rsidRPr="00396E09" w:rsidRDefault="00B44CB6" w:rsidP="00B44CB6">
    <w:pPr>
      <w:spacing w:before="0" w:line="240" w:lineRule="auto"/>
      <w:jc w:val="center"/>
      <w:rPr>
        <w:rFonts w:ascii="Trebuchet MS" w:hAnsi="Trebuchet MS" w:cstheme="minorHAnsi"/>
        <w:b/>
        <w:szCs w:val="24"/>
        <w:lang w:eastAsia="ro-RO"/>
      </w:rPr>
    </w:pPr>
    <w:r w:rsidRPr="00474698">
      <w:rPr>
        <w:b/>
        <w:sz w:val="28"/>
        <w:szCs w:val="24"/>
        <w:lang w:eastAsia="ro-RO"/>
      </w:rPr>
      <w:t xml:space="preserve">  </w:t>
    </w:r>
    <w:r w:rsidRPr="00536A11">
      <w:rPr>
        <w:b/>
        <w:sz w:val="28"/>
        <w:szCs w:val="24"/>
        <w:lang w:eastAsia="ro-RO"/>
      </w:rPr>
      <w:t xml:space="preserve">  </w:t>
    </w:r>
    <w:r w:rsidRPr="00396E09">
      <w:rPr>
        <w:rFonts w:ascii="Trebuchet MS" w:hAnsi="Trebuchet MS" w:cstheme="minorHAnsi"/>
        <w:b/>
        <w:szCs w:val="24"/>
        <w:lang w:eastAsia="ro-RO"/>
      </w:rPr>
      <w:t xml:space="preserve">MĂSURA M7/6B - </w:t>
    </w:r>
  </w:p>
  <w:p w:rsidR="007631A2" w:rsidRPr="00B44CB6" w:rsidRDefault="00B44CB6" w:rsidP="00B44CB6">
    <w:pPr>
      <w:spacing w:before="0" w:line="240" w:lineRule="auto"/>
      <w:jc w:val="center"/>
    </w:pPr>
    <w:r w:rsidRPr="00396E09">
      <w:rPr>
        <w:rFonts w:ascii="Trebuchet MS" w:hAnsi="Trebuchet MS" w:cstheme="minorHAnsi"/>
        <w:b/>
        <w:szCs w:val="24"/>
        <w:lang w:eastAsia="ro-RO"/>
      </w:rPr>
      <w:t>Îmbunătăţirea infrastructurii, adaptarea și modernizarea serviciilor pentru populație şi valorificarea patrimoniului local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44E7A"/>
    <w:multiLevelType w:val="hybridMultilevel"/>
    <w:tmpl w:val="F372E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04FBC"/>
    <w:multiLevelType w:val="hybridMultilevel"/>
    <w:tmpl w:val="56B616EA"/>
    <w:lvl w:ilvl="0" w:tplc="74229BD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18425D"/>
    <w:multiLevelType w:val="hybridMultilevel"/>
    <w:tmpl w:val="564C3D6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6E28CE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79408F"/>
    <w:multiLevelType w:val="hybridMultilevel"/>
    <w:tmpl w:val="C7268B24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6C7CC7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8B0F78"/>
    <w:multiLevelType w:val="hybridMultilevel"/>
    <w:tmpl w:val="45540D1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632BAB"/>
    <w:multiLevelType w:val="hybridMultilevel"/>
    <w:tmpl w:val="F6083F64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FF0B29"/>
    <w:multiLevelType w:val="hybridMultilevel"/>
    <w:tmpl w:val="B8F87D2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BF51D6"/>
    <w:multiLevelType w:val="multilevel"/>
    <w:tmpl w:val="5E7ADC1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4F6228" w:themeColor="accent3" w:themeShade="80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  <w:b/>
        <w:color w:val="4F6228" w:themeColor="accent3" w:themeShade="8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color w:val="4F6228" w:themeColor="accent3" w:themeShade="8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color w:val="4F6228" w:themeColor="accent3" w:themeShade="8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4F6228" w:themeColor="accent3" w:themeShade="8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color w:val="4F6228" w:themeColor="accent3" w:themeShade="8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  <w:color w:val="4F6228" w:themeColor="accent3" w:themeShade="8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color w:val="4F6228" w:themeColor="accent3" w:themeShade="8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/>
        <w:color w:val="4F6228" w:themeColor="accent3" w:themeShade="80"/>
      </w:rPr>
    </w:lvl>
  </w:abstractNum>
  <w:abstractNum w:abstractNumId="10">
    <w:nsid w:val="5E2334C3"/>
    <w:multiLevelType w:val="hybridMultilevel"/>
    <w:tmpl w:val="B0DED99E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100DDB"/>
    <w:multiLevelType w:val="hybridMultilevel"/>
    <w:tmpl w:val="08C4B26C"/>
    <w:lvl w:ilvl="0" w:tplc="906AD45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CA5F74"/>
    <w:multiLevelType w:val="hybridMultilevel"/>
    <w:tmpl w:val="45D464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E27CEF"/>
    <w:multiLevelType w:val="hybridMultilevel"/>
    <w:tmpl w:val="6BD672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8"/>
  </w:num>
  <w:num w:numId="5">
    <w:abstractNumId w:val="6"/>
  </w:num>
  <w:num w:numId="6">
    <w:abstractNumId w:val="1"/>
  </w:num>
  <w:num w:numId="7">
    <w:abstractNumId w:val="3"/>
  </w:num>
  <w:num w:numId="8">
    <w:abstractNumId w:val="5"/>
  </w:num>
  <w:num w:numId="9">
    <w:abstractNumId w:val="2"/>
  </w:num>
  <w:num w:numId="10">
    <w:abstractNumId w:val="7"/>
  </w:num>
  <w:num w:numId="11">
    <w:abstractNumId w:val="12"/>
  </w:num>
  <w:num w:numId="12">
    <w:abstractNumId w:val="9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4D77"/>
    <w:rsid w:val="00034FCD"/>
    <w:rsid w:val="00072295"/>
    <w:rsid w:val="00082C81"/>
    <w:rsid w:val="000B058E"/>
    <w:rsid w:val="000C0911"/>
    <w:rsid w:val="000E3D8D"/>
    <w:rsid w:val="00101913"/>
    <w:rsid w:val="001163F3"/>
    <w:rsid w:val="001462E8"/>
    <w:rsid w:val="00166421"/>
    <w:rsid w:val="00190C85"/>
    <w:rsid w:val="00191888"/>
    <w:rsid w:val="00201230"/>
    <w:rsid w:val="002059A6"/>
    <w:rsid w:val="00241DB2"/>
    <w:rsid w:val="00253ACA"/>
    <w:rsid w:val="002611CA"/>
    <w:rsid w:val="00275C4A"/>
    <w:rsid w:val="00287501"/>
    <w:rsid w:val="002A4001"/>
    <w:rsid w:val="002E69E9"/>
    <w:rsid w:val="002F0656"/>
    <w:rsid w:val="002F41C3"/>
    <w:rsid w:val="002F58FA"/>
    <w:rsid w:val="00322002"/>
    <w:rsid w:val="00336E0A"/>
    <w:rsid w:val="0037429E"/>
    <w:rsid w:val="00374D91"/>
    <w:rsid w:val="003A5A0A"/>
    <w:rsid w:val="003C6703"/>
    <w:rsid w:val="003D4E07"/>
    <w:rsid w:val="004007A7"/>
    <w:rsid w:val="00445E2B"/>
    <w:rsid w:val="00450CDF"/>
    <w:rsid w:val="00456BBE"/>
    <w:rsid w:val="004806C8"/>
    <w:rsid w:val="004846E2"/>
    <w:rsid w:val="004B6D70"/>
    <w:rsid w:val="004E3584"/>
    <w:rsid w:val="004E4AC4"/>
    <w:rsid w:val="004E609C"/>
    <w:rsid w:val="004E6507"/>
    <w:rsid w:val="0051000A"/>
    <w:rsid w:val="00515718"/>
    <w:rsid w:val="00526B81"/>
    <w:rsid w:val="0054419E"/>
    <w:rsid w:val="005610A2"/>
    <w:rsid w:val="005876FB"/>
    <w:rsid w:val="00596AF4"/>
    <w:rsid w:val="0059723E"/>
    <w:rsid w:val="0059785B"/>
    <w:rsid w:val="005A4D77"/>
    <w:rsid w:val="005B5DC6"/>
    <w:rsid w:val="005E404D"/>
    <w:rsid w:val="005F0144"/>
    <w:rsid w:val="00650DA8"/>
    <w:rsid w:val="00654840"/>
    <w:rsid w:val="006570A4"/>
    <w:rsid w:val="006720E1"/>
    <w:rsid w:val="0068128F"/>
    <w:rsid w:val="00682ADD"/>
    <w:rsid w:val="00687FAF"/>
    <w:rsid w:val="006A1761"/>
    <w:rsid w:val="006F3720"/>
    <w:rsid w:val="00720571"/>
    <w:rsid w:val="00756BA3"/>
    <w:rsid w:val="007631A2"/>
    <w:rsid w:val="00777788"/>
    <w:rsid w:val="00781D5D"/>
    <w:rsid w:val="007B5FA6"/>
    <w:rsid w:val="007C6ED5"/>
    <w:rsid w:val="007E3358"/>
    <w:rsid w:val="007F58BF"/>
    <w:rsid w:val="00804B9E"/>
    <w:rsid w:val="00826B30"/>
    <w:rsid w:val="0085399E"/>
    <w:rsid w:val="0086479C"/>
    <w:rsid w:val="00870C72"/>
    <w:rsid w:val="008A1635"/>
    <w:rsid w:val="008B3307"/>
    <w:rsid w:val="008B48F0"/>
    <w:rsid w:val="00943120"/>
    <w:rsid w:val="00944014"/>
    <w:rsid w:val="00971F0C"/>
    <w:rsid w:val="00987C26"/>
    <w:rsid w:val="00992270"/>
    <w:rsid w:val="00993C90"/>
    <w:rsid w:val="009A47C3"/>
    <w:rsid w:val="009D6F28"/>
    <w:rsid w:val="009E2C55"/>
    <w:rsid w:val="009E52D4"/>
    <w:rsid w:val="00A456E2"/>
    <w:rsid w:val="00A46676"/>
    <w:rsid w:val="00A57E12"/>
    <w:rsid w:val="00A60573"/>
    <w:rsid w:val="00A71AEB"/>
    <w:rsid w:val="00A75A08"/>
    <w:rsid w:val="00A957B4"/>
    <w:rsid w:val="00AA63BA"/>
    <w:rsid w:val="00AD4AF5"/>
    <w:rsid w:val="00AE0041"/>
    <w:rsid w:val="00AE4E27"/>
    <w:rsid w:val="00B222F6"/>
    <w:rsid w:val="00B22EC6"/>
    <w:rsid w:val="00B24201"/>
    <w:rsid w:val="00B30014"/>
    <w:rsid w:val="00B40B54"/>
    <w:rsid w:val="00B42E2E"/>
    <w:rsid w:val="00B44CB6"/>
    <w:rsid w:val="00B6143C"/>
    <w:rsid w:val="00BA46DF"/>
    <w:rsid w:val="00BB34CF"/>
    <w:rsid w:val="00BC2670"/>
    <w:rsid w:val="00BF6748"/>
    <w:rsid w:val="00C0038D"/>
    <w:rsid w:val="00C12F5A"/>
    <w:rsid w:val="00C55F10"/>
    <w:rsid w:val="00C76DC1"/>
    <w:rsid w:val="00C979CD"/>
    <w:rsid w:val="00C979FC"/>
    <w:rsid w:val="00CB73B1"/>
    <w:rsid w:val="00CC1D0B"/>
    <w:rsid w:val="00CD49A3"/>
    <w:rsid w:val="00CF2AD0"/>
    <w:rsid w:val="00D147F3"/>
    <w:rsid w:val="00D22B41"/>
    <w:rsid w:val="00D71F62"/>
    <w:rsid w:val="00D72FE8"/>
    <w:rsid w:val="00D93A59"/>
    <w:rsid w:val="00DC75DC"/>
    <w:rsid w:val="00DE55E6"/>
    <w:rsid w:val="00E00A05"/>
    <w:rsid w:val="00E02CA3"/>
    <w:rsid w:val="00E34826"/>
    <w:rsid w:val="00E72303"/>
    <w:rsid w:val="00E92B4E"/>
    <w:rsid w:val="00EA62A8"/>
    <w:rsid w:val="00EB4BE1"/>
    <w:rsid w:val="00ED3F2A"/>
    <w:rsid w:val="00F02C56"/>
    <w:rsid w:val="00F04C8A"/>
    <w:rsid w:val="00F126DF"/>
    <w:rsid w:val="00F240F6"/>
    <w:rsid w:val="00F247FA"/>
    <w:rsid w:val="00F31B27"/>
    <w:rsid w:val="00F52859"/>
    <w:rsid w:val="00F90DE9"/>
    <w:rsid w:val="00FB6FD4"/>
    <w:rsid w:val="00FD304F"/>
    <w:rsid w:val="00FE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70D1B62-42B9-4097-9BA9-8E47CABAE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before="24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4D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06C8"/>
    <w:pPr>
      <w:spacing w:before="0" w:line="240" w:lineRule="auto"/>
      <w:jc w:val="left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Normal bullet 2,lp1,Heading x1"/>
    <w:basedOn w:val="Normal"/>
    <w:link w:val="ListParagraphChar"/>
    <w:qFormat/>
    <w:rsid w:val="00445E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57B4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7B4"/>
  </w:style>
  <w:style w:type="paragraph" w:styleId="Footer">
    <w:name w:val="footer"/>
    <w:basedOn w:val="Normal"/>
    <w:link w:val="FooterChar"/>
    <w:uiPriority w:val="99"/>
    <w:unhideWhenUsed/>
    <w:rsid w:val="00A957B4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7B4"/>
  </w:style>
  <w:style w:type="paragraph" w:styleId="NoSpacing">
    <w:name w:val="No Spacing"/>
    <w:uiPriority w:val="1"/>
    <w:qFormat/>
    <w:rsid w:val="007631A2"/>
    <w:pPr>
      <w:spacing w:before="0" w:line="240" w:lineRule="auto"/>
      <w:jc w:val="left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7631A2"/>
    <w:rPr>
      <w:color w:val="0000FF" w:themeColor="hyperlink"/>
      <w:u w:val="single"/>
    </w:rPr>
  </w:style>
  <w:style w:type="character" w:customStyle="1" w:styleId="ListParagraphChar">
    <w:name w:val="List Paragraph Char"/>
    <w:aliases w:val="Normal bullet 2 Char,lp1 Char,Heading x1 Char"/>
    <w:link w:val="ListParagraph"/>
    <w:locked/>
    <w:rsid w:val="00FE22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578F7E-0F04-4CC0-9D23-95F0AB864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721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CORINA;</Company>
  <LinksUpToDate>false</LinksUpToDate>
  <CharactersWithSpaces>4828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Corina</dc:creator>
  <cp:keywords/>
  <dc:description/>
  <cp:lastModifiedBy>Corina</cp:lastModifiedBy>
  <cp:revision>41</cp:revision>
  <dcterms:created xsi:type="dcterms:W3CDTF">2017-06-04T10:53:00Z</dcterms:created>
  <dcterms:modified xsi:type="dcterms:W3CDTF">2017-08-07T20:36:00Z</dcterms:modified>
</cp:coreProperties>
</file>